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8BFC6" w14:textId="7BEE321D" w:rsidR="006C0020" w:rsidRPr="00D57EA1" w:rsidRDefault="006C0020" w:rsidP="006C0020">
      <w:pPr>
        <w:jc w:val="center"/>
        <w:rPr>
          <w:rFonts w:asciiTheme="minorHAnsi" w:hAnsiTheme="minorHAnsi" w:cstheme="minorHAnsi"/>
          <w:b/>
          <w:bCs/>
          <w:szCs w:val="28"/>
        </w:rPr>
      </w:pPr>
      <w:r w:rsidRPr="00D57EA1">
        <w:rPr>
          <w:rFonts w:asciiTheme="minorHAnsi" w:hAnsiTheme="minorHAnsi" w:cstheme="minorHAnsi"/>
          <w:b/>
          <w:bCs/>
          <w:szCs w:val="28"/>
        </w:rPr>
        <w:t>ALTAMONT READING LIST: GRADE 12</w:t>
      </w:r>
    </w:p>
    <w:p w14:paraId="3D2F92D3" w14:textId="77777777" w:rsidR="006C0020" w:rsidRPr="00D57EA1" w:rsidRDefault="006C0020" w:rsidP="006C0020">
      <w:pPr>
        <w:rPr>
          <w:rFonts w:asciiTheme="minorHAnsi" w:hAnsiTheme="minorHAnsi" w:cstheme="minorHAnsi"/>
          <w:b/>
          <w:bCs/>
          <w:sz w:val="22"/>
          <w:szCs w:val="22"/>
        </w:rPr>
      </w:pPr>
    </w:p>
    <w:p w14:paraId="3245DD66" w14:textId="179108AF" w:rsidR="006C0020" w:rsidRPr="00D57EA1" w:rsidRDefault="006C0020" w:rsidP="006C0020">
      <w:pPr>
        <w:rPr>
          <w:rFonts w:asciiTheme="minorHAnsi" w:hAnsiTheme="minorHAnsi" w:cstheme="minorHAnsi"/>
          <w:b/>
          <w:bCs/>
          <w:sz w:val="22"/>
          <w:szCs w:val="22"/>
        </w:rPr>
      </w:pPr>
      <w:r w:rsidRPr="00D57EA1">
        <w:rPr>
          <w:rFonts w:asciiTheme="minorHAnsi" w:hAnsiTheme="minorHAnsi" w:cstheme="minorHAnsi"/>
          <w:b/>
          <w:bCs/>
          <w:sz w:val="22"/>
          <w:szCs w:val="22"/>
        </w:rPr>
        <w:t>MONTHLY READING 2020-2021</w:t>
      </w:r>
    </w:p>
    <w:p w14:paraId="3206E709" w14:textId="77777777" w:rsidR="00285368" w:rsidRPr="00D57EA1" w:rsidRDefault="00285368" w:rsidP="006C0020">
      <w:pPr>
        <w:rPr>
          <w:rFonts w:asciiTheme="minorHAnsi" w:hAnsiTheme="minorHAnsi" w:cstheme="minorHAnsi"/>
          <w:b/>
          <w:bCs/>
          <w:sz w:val="22"/>
          <w:szCs w:val="22"/>
        </w:rPr>
      </w:pPr>
    </w:p>
    <w:p w14:paraId="3D4B5A83" w14:textId="77777777" w:rsidR="006C0020" w:rsidRPr="00D57EA1" w:rsidRDefault="006C0020" w:rsidP="006C0020">
      <w:pPr>
        <w:spacing w:after="160" w:line="259" w:lineRule="auto"/>
        <w:rPr>
          <w:rFonts w:asciiTheme="minorHAnsi" w:hAnsiTheme="minorHAnsi" w:cstheme="minorHAnsi"/>
          <w:sz w:val="22"/>
          <w:szCs w:val="22"/>
        </w:rPr>
      </w:pPr>
      <w:r w:rsidRPr="00D57EA1">
        <w:rPr>
          <w:rFonts w:asciiTheme="minorHAnsi" w:hAnsiTheme="minorHAnsi" w:cstheme="minorHAnsi"/>
          <w:sz w:val="22"/>
          <w:szCs w:val="22"/>
        </w:rPr>
        <w:t xml:space="preserve">The Altamont School has a rich tradition of graduating students who are well-read, curious, and committed to the life-long habit of reading. In addition to the texts and material being covered in class, Altamont students are expected to read a book on their own, outside of class, each month. Students should select a text from the updated grade level reading list </w:t>
      </w:r>
      <w:proofErr w:type="gramStart"/>
      <w:r w:rsidRPr="00D57EA1">
        <w:rPr>
          <w:rFonts w:asciiTheme="minorHAnsi" w:hAnsiTheme="minorHAnsi" w:cstheme="minorHAnsi"/>
          <w:sz w:val="22"/>
          <w:szCs w:val="22"/>
        </w:rPr>
        <w:t>on a monthly basis</w:t>
      </w:r>
      <w:proofErr w:type="gramEnd"/>
      <w:r w:rsidRPr="00D57EA1">
        <w:rPr>
          <w:rFonts w:asciiTheme="minorHAnsi" w:hAnsiTheme="minorHAnsi" w:cstheme="minorHAnsi"/>
          <w:sz w:val="22"/>
          <w:szCs w:val="22"/>
        </w:rPr>
        <w:t>; other texts may be read pending teacher approval. Reading logs will be posted in Advisors’ classrooms to provide an opportunity for everyone to see what books people are reading in our community, discuss common texts together, and provide or solicit recommendations. In keeping with the mission and core values of our school, we believe that reading is one the most vital ways our students gain exposure to worlds and people different than themselves. Thus, The Altamont School maintains high and rigorous expectations when it comes to reading because we believe that reading is critical to producing “compassionate, well-educated individuals who are capable of independent thinking and innovative ideas.”</w:t>
      </w:r>
      <w:bookmarkStart w:id="0" w:name="_Hlk46575744"/>
    </w:p>
    <w:p w14:paraId="704AFF28" w14:textId="123A9C15" w:rsidR="00A87F69" w:rsidRPr="00D57EA1" w:rsidRDefault="006C0020" w:rsidP="006C0020">
      <w:pPr>
        <w:rPr>
          <w:rFonts w:asciiTheme="minorHAnsi" w:hAnsiTheme="minorHAnsi" w:cstheme="minorHAnsi"/>
          <w:b/>
          <w:bCs/>
          <w:sz w:val="22"/>
          <w:szCs w:val="22"/>
        </w:rPr>
      </w:pPr>
      <w:r w:rsidRPr="00D57EA1">
        <w:rPr>
          <w:rFonts w:asciiTheme="minorHAnsi" w:hAnsiTheme="minorHAnsi" w:cstheme="minorHAnsi"/>
          <w:b/>
          <w:bCs/>
          <w:sz w:val="22"/>
          <w:szCs w:val="22"/>
        </w:rPr>
        <w:t>FICTION</w:t>
      </w:r>
      <w:bookmarkEnd w:id="0"/>
    </w:p>
    <w:p w14:paraId="0A113BD7" w14:textId="4D77D4C1" w:rsidR="00A87F69" w:rsidRPr="00D57EA1" w:rsidRDefault="00A87F69" w:rsidP="006C0020">
      <w:pPr>
        <w:pStyle w:val="ListParagraph"/>
        <w:numPr>
          <w:ilvl w:val="0"/>
          <w:numId w:val="2"/>
        </w:numPr>
        <w:spacing w:after="0" w:line="240" w:lineRule="auto"/>
        <w:contextualSpacing w:val="0"/>
        <w:rPr>
          <w:rFonts w:cstheme="minorHAnsi"/>
        </w:rPr>
      </w:pPr>
      <w:r w:rsidRPr="00D57EA1">
        <w:rPr>
          <w:rFonts w:cstheme="minorHAnsi"/>
          <w:i/>
          <w:iCs/>
        </w:rPr>
        <w:t>The Handmaid’s Tale</w:t>
      </w:r>
      <w:r w:rsidRPr="00D57EA1">
        <w:rPr>
          <w:rFonts w:cstheme="minorHAnsi"/>
        </w:rPr>
        <w:t xml:space="preserve"> – Margaret Atwood</w:t>
      </w:r>
    </w:p>
    <w:p w14:paraId="77DE3C1B" w14:textId="79A3E437" w:rsidR="00C828C2" w:rsidRPr="00D57EA1" w:rsidRDefault="00A87F69" w:rsidP="006C0020">
      <w:pPr>
        <w:pStyle w:val="ListParagraph"/>
        <w:numPr>
          <w:ilvl w:val="0"/>
          <w:numId w:val="2"/>
        </w:numPr>
        <w:spacing w:after="0" w:line="240" w:lineRule="auto"/>
        <w:contextualSpacing w:val="0"/>
        <w:rPr>
          <w:rFonts w:cstheme="minorHAnsi"/>
        </w:rPr>
      </w:pPr>
      <w:r w:rsidRPr="00D57EA1">
        <w:rPr>
          <w:rFonts w:cstheme="minorHAnsi"/>
          <w:i/>
          <w:iCs/>
        </w:rPr>
        <w:t>The Stranger</w:t>
      </w:r>
      <w:r w:rsidRPr="00D57EA1">
        <w:rPr>
          <w:rFonts w:cstheme="minorHAnsi"/>
        </w:rPr>
        <w:t xml:space="preserve"> – Albert Camus</w:t>
      </w:r>
    </w:p>
    <w:p w14:paraId="1F76FFAE" w14:textId="3B52B56E" w:rsidR="00AE0827" w:rsidRPr="00D57EA1" w:rsidRDefault="00AE0827" w:rsidP="006C0020">
      <w:pPr>
        <w:pStyle w:val="ListParagraph"/>
        <w:numPr>
          <w:ilvl w:val="0"/>
          <w:numId w:val="2"/>
        </w:numPr>
        <w:spacing w:after="0" w:line="240" w:lineRule="auto"/>
        <w:contextualSpacing w:val="0"/>
        <w:rPr>
          <w:rFonts w:cstheme="minorHAnsi"/>
        </w:rPr>
      </w:pPr>
      <w:r w:rsidRPr="00D57EA1">
        <w:rPr>
          <w:rFonts w:cstheme="minorHAnsi"/>
          <w:i/>
          <w:iCs/>
        </w:rPr>
        <w:t xml:space="preserve">The Nickel Boys </w:t>
      </w:r>
      <w:r w:rsidRPr="00D57EA1">
        <w:rPr>
          <w:rFonts w:cstheme="minorHAnsi"/>
        </w:rPr>
        <w:t>– Colson Whitehead</w:t>
      </w:r>
    </w:p>
    <w:p w14:paraId="69433A1E" w14:textId="6A9C2571" w:rsidR="00C828C2" w:rsidRPr="00D57EA1" w:rsidRDefault="00C828C2" w:rsidP="006C0020">
      <w:pPr>
        <w:pStyle w:val="ListParagraph"/>
        <w:numPr>
          <w:ilvl w:val="0"/>
          <w:numId w:val="2"/>
        </w:numPr>
        <w:rPr>
          <w:rFonts w:cstheme="minorHAnsi"/>
          <w:color w:val="000000" w:themeColor="text1"/>
        </w:rPr>
      </w:pPr>
      <w:r w:rsidRPr="00D57EA1">
        <w:rPr>
          <w:rFonts w:cstheme="minorHAnsi"/>
          <w:i/>
          <w:iCs/>
          <w:color w:val="000000" w:themeColor="text1"/>
        </w:rPr>
        <w:t>The Alchemist</w:t>
      </w:r>
      <w:r w:rsidR="00A87F69" w:rsidRPr="00D57EA1">
        <w:rPr>
          <w:rFonts w:cstheme="minorHAnsi"/>
          <w:color w:val="000000" w:themeColor="text1"/>
        </w:rPr>
        <w:t xml:space="preserve"> – Paulo </w:t>
      </w:r>
      <w:proofErr w:type="spellStart"/>
      <w:r w:rsidR="00A87F69" w:rsidRPr="00D57EA1">
        <w:rPr>
          <w:rFonts w:cstheme="minorHAnsi"/>
          <w:color w:val="000000" w:themeColor="text1"/>
        </w:rPr>
        <w:t>Coehlo</w:t>
      </w:r>
      <w:proofErr w:type="spellEnd"/>
    </w:p>
    <w:p w14:paraId="03554296" w14:textId="23CDDF78" w:rsidR="00827B61" w:rsidRPr="00D57EA1" w:rsidRDefault="00827B61" w:rsidP="00827B61">
      <w:pPr>
        <w:pStyle w:val="ListParagraph"/>
        <w:numPr>
          <w:ilvl w:val="0"/>
          <w:numId w:val="2"/>
        </w:numPr>
      </w:pPr>
      <w:r w:rsidRPr="00D57EA1">
        <w:rPr>
          <w:i/>
          <w:iCs/>
        </w:rPr>
        <w:t>Everything I Never Told You</w:t>
      </w:r>
      <w:r w:rsidRPr="00D57EA1">
        <w:t xml:space="preserve"> – Celeste Ng</w:t>
      </w:r>
    </w:p>
    <w:p w14:paraId="797BF9B7" w14:textId="33D9D54D" w:rsidR="00A87F69" w:rsidRPr="00D57EA1" w:rsidRDefault="00A87F69" w:rsidP="006C0020">
      <w:pPr>
        <w:pStyle w:val="ListParagraph"/>
        <w:numPr>
          <w:ilvl w:val="0"/>
          <w:numId w:val="2"/>
        </w:numPr>
        <w:rPr>
          <w:rFonts w:cstheme="minorHAnsi"/>
          <w:color w:val="000000" w:themeColor="text1"/>
        </w:rPr>
      </w:pPr>
      <w:r w:rsidRPr="00D57EA1">
        <w:rPr>
          <w:rFonts w:cstheme="minorHAnsi"/>
          <w:i/>
          <w:iCs/>
          <w:color w:val="000000" w:themeColor="text1"/>
        </w:rPr>
        <w:t>All the Light We Cannot See</w:t>
      </w:r>
      <w:r w:rsidRPr="00D57EA1">
        <w:rPr>
          <w:rFonts w:cstheme="minorHAnsi"/>
          <w:color w:val="000000" w:themeColor="text1"/>
        </w:rPr>
        <w:t xml:space="preserve"> </w:t>
      </w:r>
      <w:r w:rsidR="00A4102A" w:rsidRPr="00D57EA1">
        <w:rPr>
          <w:rFonts w:cstheme="minorHAnsi"/>
          <w:color w:val="000000" w:themeColor="text1"/>
        </w:rPr>
        <w:t>–</w:t>
      </w:r>
      <w:r w:rsidRPr="00D57EA1">
        <w:rPr>
          <w:rFonts w:cstheme="minorHAnsi"/>
          <w:color w:val="000000" w:themeColor="text1"/>
        </w:rPr>
        <w:t xml:space="preserve"> </w:t>
      </w:r>
      <w:r w:rsidR="00A4102A" w:rsidRPr="00D57EA1">
        <w:rPr>
          <w:rFonts w:cstheme="minorHAnsi"/>
          <w:color w:val="000000" w:themeColor="text1"/>
        </w:rPr>
        <w:t xml:space="preserve">Anthony </w:t>
      </w:r>
      <w:proofErr w:type="spellStart"/>
      <w:r w:rsidR="00A4102A" w:rsidRPr="00D57EA1">
        <w:rPr>
          <w:rFonts w:cstheme="minorHAnsi"/>
          <w:color w:val="000000" w:themeColor="text1"/>
        </w:rPr>
        <w:t>Doerr</w:t>
      </w:r>
      <w:proofErr w:type="spellEnd"/>
    </w:p>
    <w:p w14:paraId="47BB3B00" w14:textId="0D59A123" w:rsidR="00A87F69" w:rsidRPr="00D57EA1" w:rsidRDefault="00A87F69" w:rsidP="006C0020">
      <w:pPr>
        <w:pStyle w:val="ListParagraph"/>
        <w:numPr>
          <w:ilvl w:val="0"/>
          <w:numId w:val="2"/>
        </w:numPr>
        <w:rPr>
          <w:rFonts w:cstheme="minorHAnsi"/>
          <w:color w:val="000000" w:themeColor="text1"/>
        </w:rPr>
      </w:pPr>
      <w:r w:rsidRPr="00D57EA1">
        <w:rPr>
          <w:rFonts w:cstheme="minorHAnsi"/>
          <w:i/>
          <w:iCs/>
          <w:color w:val="000000" w:themeColor="text1"/>
        </w:rPr>
        <w:t>Their Eyes Were Watching God</w:t>
      </w:r>
      <w:r w:rsidRPr="00D57EA1">
        <w:rPr>
          <w:rFonts w:cstheme="minorHAnsi"/>
          <w:color w:val="000000" w:themeColor="text1"/>
        </w:rPr>
        <w:t xml:space="preserve"> – Zora Neale Hurston</w:t>
      </w:r>
    </w:p>
    <w:p w14:paraId="6184F3AD" w14:textId="77777777" w:rsidR="002A32A2" w:rsidRPr="00D57EA1" w:rsidRDefault="002A32A2" w:rsidP="006C0020">
      <w:pPr>
        <w:pStyle w:val="ListParagraph"/>
        <w:numPr>
          <w:ilvl w:val="0"/>
          <w:numId w:val="2"/>
        </w:numPr>
        <w:rPr>
          <w:rFonts w:cstheme="minorHAnsi"/>
        </w:rPr>
      </w:pPr>
      <w:r w:rsidRPr="00D57EA1">
        <w:rPr>
          <w:rFonts w:cstheme="minorHAnsi"/>
          <w:i/>
          <w:iCs/>
        </w:rPr>
        <w:t>Crime and Punishment</w:t>
      </w:r>
      <w:r w:rsidRPr="00D57EA1">
        <w:rPr>
          <w:rFonts w:cstheme="minorHAnsi"/>
        </w:rPr>
        <w:t xml:space="preserve"> – Fyodor Dostoevsky</w:t>
      </w:r>
    </w:p>
    <w:p w14:paraId="660718FC" w14:textId="77777777" w:rsidR="002A32A2" w:rsidRPr="00D57EA1" w:rsidRDefault="002A32A2" w:rsidP="006C0020">
      <w:pPr>
        <w:pStyle w:val="ListParagraph"/>
        <w:numPr>
          <w:ilvl w:val="0"/>
          <w:numId w:val="2"/>
        </w:numPr>
        <w:rPr>
          <w:rFonts w:cstheme="minorHAnsi"/>
        </w:rPr>
      </w:pPr>
      <w:r w:rsidRPr="00D57EA1">
        <w:rPr>
          <w:rFonts w:cstheme="minorHAnsi"/>
          <w:i/>
          <w:iCs/>
        </w:rPr>
        <w:t>All the King’s Men</w:t>
      </w:r>
      <w:r w:rsidRPr="00D57EA1">
        <w:rPr>
          <w:rFonts w:cstheme="minorHAnsi"/>
        </w:rPr>
        <w:t xml:space="preserve"> – Robert Penn Warren</w:t>
      </w:r>
    </w:p>
    <w:p w14:paraId="42877449" w14:textId="058D1C92" w:rsidR="002A32A2" w:rsidRPr="00D57EA1" w:rsidRDefault="002A32A2" w:rsidP="006C0020">
      <w:pPr>
        <w:pStyle w:val="ListParagraph"/>
        <w:numPr>
          <w:ilvl w:val="0"/>
          <w:numId w:val="2"/>
        </w:numPr>
        <w:rPr>
          <w:rFonts w:cstheme="minorHAnsi"/>
        </w:rPr>
      </w:pPr>
      <w:r w:rsidRPr="00D57EA1">
        <w:rPr>
          <w:rFonts w:cstheme="minorHAnsi"/>
          <w:i/>
          <w:iCs/>
        </w:rPr>
        <w:t>100 Years of Solitude</w:t>
      </w:r>
      <w:r w:rsidRPr="00D57EA1">
        <w:rPr>
          <w:rFonts w:cstheme="minorHAnsi"/>
        </w:rPr>
        <w:t xml:space="preserve"> – Gabriel Garcia Marquez</w:t>
      </w:r>
    </w:p>
    <w:p w14:paraId="1FBF05E4" w14:textId="0A41790F" w:rsidR="00C828C2" w:rsidRPr="00D57EA1" w:rsidRDefault="00C828C2" w:rsidP="006C0020">
      <w:pPr>
        <w:pStyle w:val="ListParagraph"/>
        <w:numPr>
          <w:ilvl w:val="0"/>
          <w:numId w:val="2"/>
        </w:numPr>
        <w:rPr>
          <w:rFonts w:cstheme="minorHAnsi"/>
          <w:color w:val="000000" w:themeColor="text1"/>
        </w:rPr>
      </w:pPr>
      <w:r w:rsidRPr="00D57EA1">
        <w:rPr>
          <w:rFonts w:cstheme="minorHAnsi"/>
          <w:i/>
          <w:iCs/>
          <w:color w:val="000000" w:themeColor="text1"/>
        </w:rPr>
        <w:t>Brave New World</w:t>
      </w:r>
      <w:r w:rsidRPr="00D57EA1">
        <w:rPr>
          <w:rFonts w:cstheme="minorHAnsi"/>
          <w:color w:val="000000" w:themeColor="text1"/>
        </w:rPr>
        <w:t xml:space="preserve"> – Aldous Huxley</w:t>
      </w:r>
    </w:p>
    <w:p w14:paraId="0CCDEAED" w14:textId="33CD8154" w:rsidR="005015CB" w:rsidRPr="00D57EA1" w:rsidRDefault="005015CB" w:rsidP="005015CB">
      <w:pPr>
        <w:pStyle w:val="ListParagraph"/>
        <w:numPr>
          <w:ilvl w:val="0"/>
          <w:numId w:val="2"/>
        </w:numPr>
        <w:spacing w:before="240"/>
        <w:rPr>
          <w:rFonts w:cstheme="minorHAnsi"/>
          <w:color w:val="000000" w:themeColor="text1"/>
        </w:rPr>
      </w:pPr>
      <w:proofErr w:type="spellStart"/>
      <w:r w:rsidRPr="00D57EA1">
        <w:rPr>
          <w:rFonts w:cstheme="minorHAnsi"/>
          <w:i/>
          <w:iCs/>
          <w:color w:val="000000" w:themeColor="text1"/>
        </w:rPr>
        <w:t>Americanah</w:t>
      </w:r>
      <w:proofErr w:type="spellEnd"/>
      <w:r w:rsidRPr="00D57EA1">
        <w:rPr>
          <w:rFonts w:cstheme="minorHAnsi"/>
          <w:i/>
          <w:iCs/>
          <w:color w:val="000000" w:themeColor="text1"/>
        </w:rPr>
        <w:t xml:space="preserve"> </w:t>
      </w:r>
      <w:r w:rsidRPr="00D57EA1">
        <w:rPr>
          <w:rFonts w:cstheme="minorHAnsi"/>
          <w:color w:val="000000" w:themeColor="text1"/>
        </w:rPr>
        <w:t>– Chimamanda Ngozi Adichie</w:t>
      </w:r>
    </w:p>
    <w:p w14:paraId="4C25F0FB" w14:textId="50F5B41A" w:rsidR="00C828C2" w:rsidRPr="00D57EA1" w:rsidRDefault="00C828C2" w:rsidP="006C0020">
      <w:pPr>
        <w:pStyle w:val="ListParagraph"/>
        <w:numPr>
          <w:ilvl w:val="0"/>
          <w:numId w:val="2"/>
        </w:numPr>
        <w:rPr>
          <w:rFonts w:cstheme="minorHAnsi"/>
        </w:rPr>
      </w:pPr>
      <w:bookmarkStart w:id="1" w:name="_Hlk46582224"/>
      <w:r w:rsidRPr="00D57EA1">
        <w:rPr>
          <w:rFonts w:cstheme="minorHAnsi"/>
          <w:i/>
          <w:iCs/>
        </w:rPr>
        <w:t>The Poisonwood Bible</w:t>
      </w:r>
      <w:r w:rsidRPr="00D57EA1">
        <w:rPr>
          <w:rFonts w:cstheme="minorHAnsi"/>
        </w:rPr>
        <w:t xml:space="preserve"> – Barbara Kingsolver</w:t>
      </w:r>
    </w:p>
    <w:bookmarkEnd w:id="1"/>
    <w:p w14:paraId="2F6C7828" w14:textId="4C4DF948" w:rsidR="00A87F69" w:rsidRPr="00D57EA1" w:rsidRDefault="00A87F69" w:rsidP="006C0020">
      <w:pPr>
        <w:pStyle w:val="ListParagraph"/>
        <w:numPr>
          <w:ilvl w:val="0"/>
          <w:numId w:val="2"/>
        </w:numPr>
        <w:rPr>
          <w:rFonts w:cstheme="minorHAnsi"/>
        </w:rPr>
      </w:pPr>
      <w:r w:rsidRPr="00D57EA1">
        <w:rPr>
          <w:rFonts w:cstheme="minorHAnsi"/>
          <w:i/>
          <w:iCs/>
        </w:rPr>
        <w:t>The Road</w:t>
      </w:r>
      <w:r w:rsidRPr="00D57EA1">
        <w:rPr>
          <w:rFonts w:cstheme="minorHAnsi"/>
        </w:rPr>
        <w:t xml:space="preserve"> – Cormac McCarthy</w:t>
      </w:r>
    </w:p>
    <w:p w14:paraId="6661165F" w14:textId="27DD2EA5" w:rsidR="005015CB" w:rsidRPr="00D57EA1" w:rsidRDefault="005015CB" w:rsidP="006C0020">
      <w:pPr>
        <w:pStyle w:val="ListParagraph"/>
        <w:numPr>
          <w:ilvl w:val="0"/>
          <w:numId w:val="2"/>
        </w:numPr>
        <w:rPr>
          <w:rFonts w:cstheme="minorHAnsi"/>
        </w:rPr>
      </w:pPr>
      <w:r w:rsidRPr="00D57EA1">
        <w:rPr>
          <w:rFonts w:cstheme="minorHAnsi"/>
          <w:i/>
          <w:iCs/>
        </w:rPr>
        <w:t xml:space="preserve">The Color Purple </w:t>
      </w:r>
      <w:r w:rsidRPr="00D57EA1">
        <w:rPr>
          <w:rFonts w:cstheme="minorHAnsi"/>
        </w:rPr>
        <w:t>– Alice Walker</w:t>
      </w:r>
    </w:p>
    <w:p w14:paraId="43B666D6" w14:textId="7BBE2883" w:rsidR="00A87F69" w:rsidRPr="00D57EA1" w:rsidRDefault="00A87F69" w:rsidP="006C0020">
      <w:pPr>
        <w:pStyle w:val="ListParagraph"/>
        <w:numPr>
          <w:ilvl w:val="0"/>
          <w:numId w:val="2"/>
        </w:numPr>
        <w:rPr>
          <w:rFonts w:cstheme="minorHAnsi"/>
        </w:rPr>
      </w:pPr>
      <w:r w:rsidRPr="00D57EA1">
        <w:rPr>
          <w:rFonts w:cstheme="minorHAnsi"/>
          <w:i/>
          <w:iCs/>
        </w:rPr>
        <w:t xml:space="preserve">Kafka on the Shore </w:t>
      </w:r>
      <w:r w:rsidRPr="00D57EA1">
        <w:rPr>
          <w:rFonts w:cstheme="minorHAnsi"/>
        </w:rPr>
        <w:t>– Haruki Murakami</w:t>
      </w:r>
    </w:p>
    <w:p w14:paraId="49251E2E" w14:textId="455F096D" w:rsidR="002A32A2" w:rsidRPr="00D57EA1" w:rsidRDefault="002A32A2" w:rsidP="006C0020">
      <w:pPr>
        <w:pStyle w:val="ListParagraph"/>
        <w:numPr>
          <w:ilvl w:val="0"/>
          <w:numId w:val="2"/>
        </w:numPr>
        <w:rPr>
          <w:rFonts w:cstheme="minorHAnsi"/>
        </w:rPr>
      </w:pPr>
      <w:r w:rsidRPr="00D57EA1">
        <w:rPr>
          <w:rFonts w:cstheme="minorHAnsi"/>
          <w:i/>
          <w:iCs/>
        </w:rPr>
        <w:t xml:space="preserve">American Gods </w:t>
      </w:r>
      <w:r w:rsidRPr="00D57EA1">
        <w:rPr>
          <w:rFonts w:cstheme="minorHAnsi"/>
        </w:rPr>
        <w:t xml:space="preserve">– Neil </w:t>
      </w:r>
      <w:proofErr w:type="spellStart"/>
      <w:r w:rsidRPr="00D57EA1">
        <w:rPr>
          <w:rFonts w:cstheme="minorHAnsi"/>
        </w:rPr>
        <w:t>Gaiman</w:t>
      </w:r>
      <w:proofErr w:type="spellEnd"/>
    </w:p>
    <w:p w14:paraId="69F98644" w14:textId="7DB41C43" w:rsidR="006C126B" w:rsidRPr="00D57EA1" w:rsidRDefault="006C126B" w:rsidP="006C0020">
      <w:pPr>
        <w:pStyle w:val="ListParagraph"/>
        <w:numPr>
          <w:ilvl w:val="0"/>
          <w:numId w:val="2"/>
        </w:numPr>
        <w:rPr>
          <w:rFonts w:cstheme="minorHAnsi"/>
        </w:rPr>
      </w:pPr>
      <w:r w:rsidRPr="00D57EA1">
        <w:rPr>
          <w:rFonts w:cstheme="minorHAnsi"/>
          <w:i/>
          <w:iCs/>
        </w:rPr>
        <w:t xml:space="preserve">The Sympathizer </w:t>
      </w:r>
      <w:r w:rsidRPr="00D57EA1">
        <w:rPr>
          <w:rFonts w:cstheme="minorHAnsi"/>
        </w:rPr>
        <w:t>– Viet Thanh Nguyen</w:t>
      </w:r>
    </w:p>
    <w:p w14:paraId="0DB5C68B" w14:textId="77777777" w:rsidR="00A87F69" w:rsidRPr="00D57EA1" w:rsidRDefault="00C828C2" w:rsidP="006C0020">
      <w:pPr>
        <w:pStyle w:val="ListParagraph"/>
        <w:numPr>
          <w:ilvl w:val="0"/>
          <w:numId w:val="2"/>
        </w:numPr>
        <w:rPr>
          <w:rFonts w:cstheme="minorHAnsi"/>
        </w:rPr>
      </w:pPr>
      <w:r w:rsidRPr="00D57EA1">
        <w:rPr>
          <w:rFonts w:cstheme="minorHAnsi"/>
          <w:i/>
          <w:iCs/>
        </w:rPr>
        <w:t>1984</w:t>
      </w:r>
      <w:r w:rsidRPr="00D57EA1">
        <w:rPr>
          <w:rFonts w:cstheme="minorHAnsi"/>
        </w:rPr>
        <w:t xml:space="preserve"> – George Orwell</w:t>
      </w:r>
    </w:p>
    <w:p w14:paraId="319AB788" w14:textId="17110A1F" w:rsidR="00A87F69" w:rsidRPr="00D57EA1" w:rsidRDefault="002A32A2" w:rsidP="006C0020">
      <w:pPr>
        <w:pStyle w:val="ListParagraph"/>
        <w:numPr>
          <w:ilvl w:val="0"/>
          <w:numId w:val="2"/>
        </w:numPr>
        <w:rPr>
          <w:rFonts w:cstheme="minorHAnsi"/>
        </w:rPr>
      </w:pPr>
      <w:r w:rsidRPr="00D57EA1">
        <w:rPr>
          <w:rFonts w:cstheme="minorHAnsi"/>
          <w:i/>
          <w:iCs/>
        </w:rPr>
        <w:t>Persepolis</w:t>
      </w:r>
      <w:r w:rsidR="00A87F69" w:rsidRPr="00D57EA1">
        <w:rPr>
          <w:rFonts w:cstheme="minorHAnsi"/>
        </w:rPr>
        <w:t xml:space="preserve"> – Marjane Satrapi</w:t>
      </w:r>
    </w:p>
    <w:p w14:paraId="03BE0C20" w14:textId="6DE74BB4" w:rsidR="00D617F4" w:rsidRPr="00D57EA1" w:rsidRDefault="00D617F4" w:rsidP="006C0020">
      <w:pPr>
        <w:pStyle w:val="ListParagraph"/>
        <w:numPr>
          <w:ilvl w:val="0"/>
          <w:numId w:val="2"/>
        </w:numPr>
        <w:rPr>
          <w:rFonts w:cstheme="minorHAnsi"/>
        </w:rPr>
      </w:pPr>
      <w:r w:rsidRPr="00D57EA1">
        <w:rPr>
          <w:rFonts w:cstheme="minorHAnsi"/>
          <w:i/>
          <w:iCs/>
        </w:rPr>
        <w:t xml:space="preserve">The Dutch House </w:t>
      </w:r>
      <w:r w:rsidRPr="00D57EA1">
        <w:rPr>
          <w:rFonts w:cstheme="minorHAnsi"/>
        </w:rPr>
        <w:t>– Anne Patchett</w:t>
      </w:r>
    </w:p>
    <w:p w14:paraId="5D503093" w14:textId="1F152B81" w:rsidR="005015CB" w:rsidRPr="00D57EA1" w:rsidRDefault="005015CB" w:rsidP="006C0020">
      <w:pPr>
        <w:pStyle w:val="ListParagraph"/>
        <w:numPr>
          <w:ilvl w:val="0"/>
          <w:numId w:val="2"/>
        </w:numPr>
        <w:rPr>
          <w:rFonts w:cstheme="minorHAnsi"/>
        </w:rPr>
      </w:pPr>
      <w:r w:rsidRPr="00D57EA1">
        <w:rPr>
          <w:rFonts w:cstheme="minorHAnsi"/>
          <w:i/>
          <w:iCs/>
        </w:rPr>
        <w:t xml:space="preserve">An American Marriage </w:t>
      </w:r>
      <w:r w:rsidRPr="00D57EA1">
        <w:rPr>
          <w:rFonts w:cstheme="minorHAnsi"/>
        </w:rPr>
        <w:t xml:space="preserve">– </w:t>
      </w:r>
      <w:proofErr w:type="spellStart"/>
      <w:r w:rsidRPr="00D57EA1">
        <w:rPr>
          <w:rFonts w:cstheme="minorHAnsi"/>
        </w:rPr>
        <w:t>Tayari</w:t>
      </w:r>
      <w:proofErr w:type="spellEnd"/>
      <w:r w:rsidRPr="00D57EA1">
        <w:rPr>
          <w:rFonts w:cstheme="minorHAnsi"/>
        </w:rPr>
        <w:t xml:space="preserve"> Jones</w:t>
      </w:r>
    </w:p>
    <w:p w14:paraId="153B54C1" w14:textId="7E1AC05C" w:rsidR="00D617F4" w:rsidRPr="00D57EA1" w:rsidRDefault="00D617F4" w:rsidP="006C0020">
      <w:pPr>
        <w:pStyle w:val="ListParagraph"/>
        <w:numPr>
          <w:ilvl w:val="0"/>
          <w:numId w:val="2"/>
        </w:numPr>
        <w:rPr>
          <w:rFonts w:cstheme="minorHAnsi"/>
        </w:rPr>
      </w:pPr>
      <w:r w:rsidRPr="00D57EA1">
        <w:rPr>
          <w:rFonts w:cstheme="minorHAnsi"/>
          <w:i/>
          <w:iCs/>
        </w:rPr>
        <w:t xml:space="preserve">Where </w:t>
      </w:r>
      <w:proofErr w:type="gramStart"/>
      <w:r w:rsidRPr="00D57EA1">
        <w:rPr>
          <w:rFonts w:cstheme="minorHAnsi"/>
          <w:i/>
          <w:iCs/>
        </w:rPr>
        <w:t>I’m</w:t>
      </w:r>
      <w:proofErr w:type="gramEnd"/>
      <w:r w:rsidRPr="00D57EA1">
        <w:rPr>
          <w:rFonts w:cstheme="minorHAnsi"/>
          <w:i/>
          <w:iCs/>
        </w:rPr>
        <w:t xml:space="preserve"> Calling From </w:t>
      </w:r>
      <w:r w:rsidRPr="00D57EA1">
        <w:rPr>
          <w:rFonts w:cstheme="minorHAnsi"/>
        </w:rPr>
        <w:t>– Raymond Carver</w:t>
      </w:r>
    </w:p>
    <w:p w14:paraId="6E9C4648" w14:textId="77777777" w:rsidR="001147C9" w:rsidRPr="00D57EA1" w:rsidRDefault="001147C9" w:rsidP="001147C9">
      <w:pPr>
        <w:pStyle w:val="ListParagraph"/>
        <w:numPr>
          <w:ilvl w:val="0"/>
          <w:numId w:val="2"/>
        </w:numPr>
      </w:pPr>
      <w:r w:rsidRPr="00D57EA1">
        <w:rPr>
          <w:i/>
          <w:iCs/>
        </w:rPr>
        <w:t xml:space="preserve">Woman Hollering Creek </w:t>
      </w:r>
      <w:r w:rsidRPr="00D57EA1">
        <w:t>– Sandra Cisneros</w:t>
      </w:r>
    </w:p>
    <w:p w14:paraId="63527D42" w14:textId="728B4327" w:rsidR="001147C9" w:rsidRPr="00D57EA1" w:rsidRDefault="001147C9" w:rsidP="001147C9">
      <w:pPr>
        <w:pStyle w:val="ListParagraph"/>
        <w:numPr>
          <w:ilvl w:val="0"/>
          <w:numId w:val="2"/>
        </w:numPr>
      </w:pPr>
      <w:r w:rsidRPr="00D57EA1">
        <w:rPr>
          <w:i/>
          <w:iCs/>
        </w:rPr>
        <w:t>The Kite Runner</w:t>
      </w:r>
      <w:r w:rsidRPr="00D57EA1">
        <w:t xml:space="preserve"> – Khaled Hossein</w:t>
      </w:r>
      <w:r w:rsidRPr="00D57EA1">
        <w:t>i</w:t>
      </w:r>
    </w:p>
    <w:p w14:paraId="28F59C5B" w14:textId="320AFDBD" w:rsidR="00CB6A6B" w:rsidRPr="00D57EA1" w:rsidRDefault="00CB6A6B" w:rsidP="006C0020">
      <w:pPr>
        <w:pStyle w:val="ListParagraph"/>
        <w:numPr>
          <w:ilvl w:val="0"/>
          <w:numId w:val="2"/>
        </w:numPr>
        <w:rPr>
          <w:rFonts w:cstheme="minorHAnsi"/>
        </w:rPr>
      </w:pPr>
      <w:r w:rsidRPr="00D57EA1">
        <w:rPr>
          <w:rFonts w:cstheme="minorHAnsi"/>
          <w:i/>
          <w:iCs/>
        </w:rPr>
        <w:t xml:space="preserve">Wise Blood </w:t>
      </w:r>
      <w:r w:rsidRPr="00D57EA1">
        <w:rPr>
          <w:rFonts w:cstheme="minorHAnsi"/>
        </w:rPr>
        <w:t>– Flannery O’Connor</w:t>
      </w:r>
    </w:p>
    <w:p w14:paraId="13703BDD" w14:textId="5D849652" w:rsidR="002A32A2" w:rsidRPr="00D57EA1" w:rsidRDefault="002A32A2" w:rsidP="006C0020">
      <w:pPr>
        <w:pStyle w:val="ListParagraph"/>
        <w:numPr>
          <w:ilvl w:val="0"/>
          <w:numId w:val="2"/>
        </w:numPr>
        <w:rPr>
          <w:rFonts w:cstheme="minorHAnsi"/>
        </w:rPr>
      </w:pPr>
      <w:r w:rsidRPr="00D57EA1">
        <w:rPr>
          <w:rFonts w:cstheme="minorHAnsi"/>
          <w:i/>
          <w:iCs/>
        </w:rPr>
        <w:t>White Noise</w:t>
      </w:r>
      <w:r w:rsidRPr="00D57EA1">
        <w:rPr>
          <w:rFonts w:cstheme="minorHAnsi"/>
        </w:rPr>
        <w:t xml:space="preserve"> – Don DeLillo</w:t>
      </w:r>
    </w:p>
    <w:p w14:paraId="4287A7FF" w14:textId="262A844D" w:rsidR="002A32A2" w:rsidRPr="00D57EA1" w:rsidRDefault="002A32A2" w:rsidP="006C0020">
      <w:pPr>
        <w:pStyle w:val="ListParagraph"/>
        <w:numPr>
          <w:ilvl w:val="0"/>
          <w:numId w:val="2"/>
        </w:numPr>
        <w:rPr>
          <w:rFonts w:cstheme="minorHAnsi"/>
        </w:rPr>
      </w:pPr>
      <w:r w:rsidRPr="00D57EA1">
        <w:rPr>
          <w:rFonts w:cstheme="minorHAnsi"/>
          <w:i/>
          <w:iCs/>
        </w:rPr>
        <w:t>The Things They Carried</w:t>
      </w:r>
      <w:r w:rsidRPr="00D57EA1">
        <w:rPr>
          <w:rFonts w:cstheme="minorHAnsi"/>
        </w:rPr>
        <w:t xml:space="preserve"> – Tim O’Brien</w:t>
      </w:r>
    </w:p>
    <w:p w14:paraId="4822484D" w14:textId="2D685D6D" w:rsidR="00CB6A6B" w:rsidRPr="00D57EA1" w:rsidRDefault="00CB6A6B" w:rsidP="006C0020">
      <w:pPr>
        <w:pStyle w:val="ListParagraph"/>
        <w:numPr>
          <w:ilvl w:val="0"/>
          <w:numId w:val="2"/>
        </w:numPr>
        <w:rPr>
          <w:rFonts w:cstheme="minorHAnsi"/>
          <w:i/>
          <w:iCs/>
        </w:rPr>
      </w:pPr>
      <w:bookmarkStart w:id="2" w:name="_Hlk46583314"/>
      <w:r w:rsidRPr="00D57EA1">
        <w:rPr>
          <w:rFonts w:cstheme="minorHAnsi"/>
          <w:i/>
          <w:iCs/>
        </w:rPr>
        <w:t>The Heart Is a Lonely Hunter</w:t>
      </w:r>
      <w:r w:rsidRPr="00D57EA1">
        <w:rPr>
          <w:rFonts w:cstheme="minorHAnsi"/>
        </w:rPr>
        <w:t xml:space="preserve"> – </w:t>
      </w:r>
      <w:r w:rsidRPr="00D57EA1">
        <w:rPr>
          <w:rFonts w:cstheme="minorHAnsi"/>
        </w:rPr>
        <w:t>Carson McCullers</w:t>
      </w:r>
      <w:r w:rsidRPr="00D57EA1">
        <w:rPr>
          <w:rFonts w:cstheme="minorHAnsi"/>
          <w:i/>
          <w:iCs/>
        </w:rPr>
        <w:t xml:space="preserve"> </w:t>
      </w:r>
    </w:p>
    <w:bookmarkEnd w:id="2"/>
    <w:p w14:paraId="549A8181" w14:textId="4FA7E032" w:rsidR="002A32A2" w:rsidRPr="00D57EA1" w:rsidRDefault="002A32A2" w:rsidP="006C0020">
      <w:pPr>
        <w:pStyle w:val="ListParagraph"/>
        <w:numPr>
          <w:ilvl w:val="0"/>
          <w:numId w:val="2"/>
        </w:numPr>
        <w:rPr>
          <w:rFonts w:cstheme="minorHAnsi"/>
        </w:rPr>
      </w:pPr>
      <w:r w:rsidRPr="00D57EA1">
        <w:rPr>
          <w:rFonts w:cstheme="minorHAnsi"/>
          <w:i/>
          <w:iCs/>
        </w:rPr>
        <w:t>The Plague of Doves</w:t>
      </w:r>
      <w:r w:rsidRPr="00D57EA1">
        <w:rPr>
          <w:rFonts w:cstheme="minorHAnsi"/>
        </w:rPr>
        <w:t xml:space="preserve"> – Louise Erdrich</w:t>
      </w:r>
    </w:p>
    <w:p w14:paraId="1DAD0B16" w14:textId="4630F173" w:rsidR="00A87F69" w:rsidRPr="00D57EA1" w:rsidRDefault="00A87F69" w:rsidP="006C0020">
      <w:pPr>
        <w:pStyle w:val="ListParagraph"/>
        <w:numPr>
          <w:ilvl w:val="0"/>
          <w:numId w:val="2"/>
        </w:numPr>
        <w:rPr>
          <w:rFonts w:cstheme="minorHAnsi"/>
        </w:rPr>
      </w:pPr>
      <w:bookmarkStart w:id="3" w:name="_Hlk46583354"/>
      <w:r w:rsidRPr="00D57EA1">
        <w:rPr>
          <w:rFonts w:cstheme="minorHAnsi"/>
          <w:i/>
          <w:iCs/>
        </w:rPr>
        <w:t>Maus</w:t>
      </w:r>
      <w:r w:rsidRPr="00D57EA1">
        <w:rPr>
          <w:rFonts w:cstheme="minorHAnsi"/>
        </w:rPr>
        <w:t xml:space="preserve"> – Art Spiegelman</w:t>
      </w:r>
      <w:bookmarkEnd w:id="3"/>
    </w:p>
    <w:p w14:paraId="476B5FAA" w14:textId="1D261CE0" w:rsidR="00CB6A6B" w:rsidRPr="00D57EA1" w:rsidRDefault="00A87F69" w:rsidP="006C0020">
      <w:pPr>
        <w:pStyle w:val="ListParagraph"/>
        <w:numPr>
          <w:ilvl w:val="0"/>
          <w:numId w:val="2"/>
        </w:numPr>
        <w:rPr>
          <w:rFonts w:cstheme="minorHAnsi"/>
        </w:rPr>
      </w:pPr>
      <w:bookmarkStart w:id="4" w:name="_Hlk46582206"/>
      <w:r w:rsidRPr="00D57EA1">
        <w:rPr>
          <w:rFonts w:cstheme="minorHAnsi"/>
          <w:i/>
          <w:iCs/>
        </w:rPr>
        <w:t xml:space="preserve">The Joy Luck Club </w:t>
      </w:r>
      <w:r w:rsidRPr="00D57EA1">
        <w:rPr>
          <w:rFonts w:cstheme="minorHAnsi"/>
        </w:rPr>
        <w:t>- Amy Tan</w:t>
      </w:r>
    </w:p>
    <w:bookmarkEnd w:id="4"/>
    <w:p w14:paraId="6DA28CA8" w14:textId="65E87FD4" w:rsidR="00A87F69" w:rsidRPr="00D57EA1" w:rsidRDefault="00A87F69" w:rsidP="006C0020">
      <w:pPr>
        <w:pStyle w:val="ListParagraph"/>
        <w:numPr>
          <w:ilvl w:val="0"/>
          <w:numId w:val="2"/>
        </w:numPr>
        <w:rPr>
          <w:rFonts w:cstheme="minorHAnsi"/>
        </w:rPr>
      </w:pPr>
      <w:r w:rsidRPr="00D57EA1">
        <w:rPr>
          <w:rFonts w:cstheme="minorHAnsi"/>
          <w:i/>
          <w:iCs/>
        </w:rPr>
        <w:t>Slaughterhouse-Five</w:t>
      </w:r>
      <w:r w:rsidRPr="00D57EA1">
        <w:rPr>
          <w:rFonts w:cstheme="minorHAnsi"/>
        </w:rPr>
        <w:t xml:space="preserve"> – Kurt Vonnegut</w:t>
      </w:r>
    </w:p>
    <w:p w14:paraId="7B824C6B" w14:textId="14E31922" w:rsidR="00C828C2" w:rsidRPr="00D57EA1" w:rsidRDefault="000A61E6" w:rsidP="006C0020">
      <w:pPr>
        <w:pStyle w:val="ListParagraph"/>
        <w:numPr>
          <w:ilvl w:val="0"/>
          <w:numId w:val="2"/>
        </w:numPr>
        <w:rPr>
          <w:rFonts w:cstheme="minorHAnsi"/>
        </w:rPr>
      </w:pPr>
      <w:r w:rsidRPr="00D57EA1">
        <w:rPr>
          <w:rFonts w:cstheme="minorHAnsi"/>
          <w:i/>
          <w:iCs/>
        </w:rPr>
        <w:t>Sing, Unburied, Sing</w:t>
      </w:r>
      <w:r w:rsidR="00C828C2" w:rsidRPr="00D57EA1">
        <w:rPr>
          <w:rFonts w:cstheme="minorHAnsi"/>
        </w:rPr>
        <w:t xml:space="preserve"> – </w:t>
      </w:r>
      <w:proofErr w:type="spellStart"/>
      <w:r w:rsidR="00C828C2" w:rsidRPr="00D57EA1">
        <w:rPr>
          <w:rFonts w:cstheme="minorHAnsi"/>
        </w:rPr>
        <w:t>Jesmyn</w:t>
      </w:r>
      <w:proofErr w:type="spellEnd"/>
      <w:r w:rsidR="00C828C2" w:rsidRPr="00D57EA1">
        <w:rPr>
          <w:rFonts w:cstheme="minorHAnsi"/>
        </w:rPr>
        <w:t xml:space="preserve"> Ward</w:t>
      </w:r>
    </w:p>
    <w:p w14:paraId="4AEE9209" w14:textId="2054D28A" w:rsidR="000A61E6" w:rsidRPr="00D57EA1" w:rsidRDefault="000A61E6" w:rsidP="006C0020">
      <w:pPr>
        <w:pStyle w:val="ListParagraph"/>
        <w:numPr>
          <w:ilvl w:val="0"/>
          <w:numId w:val="2"/>
        </w:numPr>
        <w:rPr>
          <w:rFonts w:cstheme="minorHAnsi"/>
        </w:rPr>
      </w:pPr>
      <w:r w:rsidRPr="00D57EA1">
        <w:rPr>
          <w:rFonts w:cstheme="minorHAnsi"/>
          <w:i/>
          <w:iCs/>
        </w:rPr>
        <w:lastRenderedPageBreak/>
        <w:t xml:space="preserve">The Tempest </w:t>
      </w:r>
      <w:r w:rsidRPr="00D57EA1">
        <w:rPr>
          <w:rFonts w:cstheme="minorHAnsi"/>
        </w:rPr>
        <w:t>– William Shakespeare</w:t>
      </w:r>
    </w:p>
    <w:p w14:paraId="1BA96E42" w14:textId="77777777" w:rsidR="00A87F69" w:rsidRPr="00D57EA1" w:rsidRDefault="00A87F69" w:rsidP="00C828C2">
      <w:pPr>
        <w:rPr>
          <w:rFonts w:asciiTheme="minorHAnsi" w:hAnsiTheme="minorHAnsi" w:cstheme="minorHAnsi"/>
          <w:sz w:val="22"/>
          <w:szCs w:val="22"/>
        </w:rPr>
      </w:pPr>
    </w:p>
    <w:p w14:paraId="45CD58ED" w14:textId="077AD73D" w:rsidR="00C828C2" w:rsidRPr="00D57EA1" w:rsidRDefault="00A87F69" w:rsidP="00C828C2">
      <w:pPr>
        <w:rPr>
          <w:rFonts w:asciiTheme="minorHAnsi" w:hAnsiTheme="minorHAnsi" w:cstheme="minorHAnsi"/>
          <w:b/>
          <w:bCs/>
          <w:sz w:val="22"/>
          <w:szCs w:val="22"/>
        </w:rPr>
      </w:pPr>
      <w:r w:rsidRPr="00D57EA1">
        <w:rPr>
          <w:rFonts w:asciiTheme="minorHAnsi" w:hAnsiTheme="minorHAnsi" w:cstheme="minorHAnsi"/>
          <w:b/>
          <w:bCs/>
          <w:sz w:val="22"/>
          <w:szCs w:val="22"/>
          <w:lang w:val="fr"/>
        </w:rPr>
        <w:t>NONFI</w:t>
      </w:r>
      <w:r w:rsidR="00C828C2" w:rsidRPr="00D57EA1">
        <w:rPr>
          <w:rFonts w:asciiTheme="minorHAnsi" w:hAnsiTheme="minorHAnsi" w:cstheme="minorHAnsi"/>
          <w:b/>
          <w:bCs/>
          <w:sz w:val="22"/>
          <w:szCs w:val="22"/>
          <w:lang w:val="fr"/>
        </w:rPr>
        <w:t xml:space="preserve">CTION </w:t>
      </w:r>
    </w:p>
    <w:p w14:paraId="17ECD684" w14:textId="6ED3E46C" w:rsidR="005E5A0A" w:rsidRPr="00D57EA1" w:rsidRDefault="005E5A0A" w:rsidP="006C0020">
      <w:pPr>
        <w:pStyle w:val="ListParagraph"/>
        <w:numPr>
          <w:ilvl w:val="0"/>
          <w:numId w:val="3"/>
        </w:numPr>
        <w:rPr>
          <w:rFonts w:cstheme="minorHAnsi"/>
        </w:rPr>
      </w:pPr>
      <w:r w:rsidRPr="00D57EA1">
        <w:rPr>
          <w:rFonts w:cstheme="minorHAnsi"/>
          <w:i/>
          <w:iCs/>
        </w:rPr>
        <w:t xml:space="preserve">Just Mercy </w:t>
      </w:r>
      <w:r w:rsidRPr="00D57EA1">
        <w:rPr>
          <w:rFonts w:cstheme="minorHAnsi"/>
        </w:rPr>
        <w:t>– Bryan Stevenson</w:t>
      </w:r>
    </w:p>
    <w:p w14:paraId="341C8DA4" w14:textId="56911C05" w:rsidR="00A4102A" w:rsidRPr="00D57EA1" w:rsidRDefault="00A4102A" w:rsidP="006C0020">
      <w:pPr>
        <w:pStyle w:val="ListParagraph"/>
        <w:numPr>
          <w:ilvl w:val="0"/>
          <w:numId w:val="3"/>
        </w:numPr>
        <w:rPr>
          <w:rFonts w:cstheme="minorHAnsi"/>
        </w:rPr>
      </w:pPr>
      <w:r w:rsidRPr="00D57EA1">
        <w:rPr>
          <w:rFonts w:cstheme="minorHAnsi"/>
          <w:i/>
          <w:iCs/>
        </w:rPr>
        <w:t xml:space="preserve">In Cold Blood </w:t>
      </w:r>
      <w:r w:rsidRPr="00D57EA1">
        <w:rPr>
          <w:rFonts w:cstheme="minorHAnsi"/>
        </w:rPr>
        <w:t>– Truman Capote</w:t>
      </w:r>
    </w:p>
    <w:p w14:paraId="4736431F" w14:textId="26A32C12" w:rsidR="005E5A0A" w:rsidRPr="00D57EA1" w:rsidRDefault="005E5A0A" w:rsidP="006C0020">
      <w:pPr>
        <w:pStyle w:val="ListParagraph"/>
        <w:numPr>
          <w:ilvl w:val="0"/>
          <w:numId w:val="3"/>
        </w:numPr>
        <w:rPr>
          <w:rFonts w:cstheme="minorHAnsi"/>
        </w:rPr>
      </w:pPr>
      <w:r w:rsidRPr="00D57EA1">
        <w:rPr>
          <w:rFonts w:cstheme="minorHAnsi"/>
          <w:i/>
          <w:iCs/>
        </w:rPr>
        <w:t>I Know Why the Caged Bird Sings</w:t>
      </w:r>
      <w:r w:rsidRPr="00D57EA1">
        <w:rPr>
          <w:rFonts w:cstheme="minorHAnsi"/>
        </w:rPr>
        <w:t xml:space="preserve"> – Maya Angelou</w:t>
      </w:r>
    </w:p>
    <w:p w14:paraId="5CDE7413" w14:textId="079024BE" w:rsidR="001A35BC" w:rsidRPr="00D57EA1" w:rsidRDefault="001A35BC" w:rsidP="006C0020">
      <w:pPr>
        <w:pStyle w:val="ListParagraph"/>
        <w:numPr>
          <w:ilvl w:val="0"/>
          <w:numId w:val="3"/>
        </w:numPr>
        <w:rPr>
          <w:rFonts w:cstheme="minorHAnsi"/>
        </w:rPr>
      </w:pPr>
      <w:bookmarkStart w:id="5" w:name="_Hlk46583409"/>
      <w:r w:rsidRPr="00D57EA1">
        <w:rPr>
          <w:rFonts w:cstheme="minorHAnsi"/>
          <w:i/>
          <w:iCs/>
        </w:rPr>
        <w:t>Black Boy</w:t>
      </w:r>
      <w:r w:rsidRPr="00D57EA1">
        <w:rPr>
          <w:rFonts w:cstheme="minorHAnsi"/>
        </w:rPr>
        <w:t xml:space="preserve"> –</w:t>
      </w:r>
      <w:r w:rsidRPr="00D57EA1">
        <w:rPr>
          <w:rFonts w:cstheme="minorHAnsi"/>
        </w:rPr>
        <w:t xml:space="preserve"> Richard Wright</w:t>
      </w:r>
      <w:bookmarkEnd w:id="5"/>
    </w:p>
    <w:p w14:paraId="3ED01FFE" w14:textId="77777777" w:rsidR="005E5A0A" w:rsidRPr="00D57EA1" w:rsidRDefault="005E5A0A" w:rsidP="006C0020">
      <w:pPr>
        <w:pStyle w:val="ListParagraph"/>
        <w:numPr>
          <w:ilvl w:val="0"/>
          <w:numId w:val="3"/>
        </w:numPr>
        <w:rPr>
          <w:rFonts w:cstheme="minorHAnsi"/>
        </w:rPr>
      </w:pPr>
      <w:r w:rsidRPr="00D57EA1">
        <w:rPr>
          <w:rFonts w:cstheme="minorHAnsi"/>
          <w:i/>
          <w:iCs/>
        </w:rPr>
        <w:t>The Autobiography of Malcolm X</w:t>
      </w:r>
      <w:r w:rsidRPr="00D57EA1">
        <w:rPr>
          <w:rFonts w:cstheme="minorHAnsi"/>
        </w:rPr>
        <w:t xml:space="preserve"> – Malcolm X</w:t>
      </w:r>
    </w:p>
    <w:p w14:paraId="75E486AD" w14:textId="30EDB88D" w:rsidR="005E5A0A" w:rsidRPr="00D57EA1" w:rsidRDefault="005E5A0A" w:rsidP="006C0020">
      <w:pPr>
        <w:pStyle w:val="ListParagraph"/>
        <w:numPr>
          <w:ilvl w:val="0"/>
          <w:numId w:val="3"/>
        </w:numPr>
        <w:rPr>
          <w:rFonts w:cstheme="minorHAnsi"/>
        </w:rPr>
      </w:pPr>
      <w:r w:rsidRPr="00D57EA1">
        <w:rPr>
          <w:rFonts w:cstheme="minorHAnsi"/>
          <w:i/>
          <w:iCs/>
          <w:kern w:val="36"/>
        </w:rPr>
        <w:t>Empire of the Summer Moon: Quanah Parker and the Rise and Fall of the Comanches, the Most Powerful Indian Tribe</w:t>
      </w:r>
      <w:r w:rsidR="00285368" w:rsidRPr="00D57EA1">
        <w:rPr>
          <w:rFonts w:cstheme="minorHAnsi"/>
          <w:i/>
          <w:iCs/>
          <w:kern w:val="36"/>
        </w:rPr>
        <w:t xml:space="preserve"> </w:t>
      </w:r>
      <w:proofErr w:type="gramStart"/>
      <w:r w:rsidR="00285368" w:rsidRPr="00D57EA1">
        <w:rPr>
          <w:rFonts w:cstheme="minorHAnsi"/>
          <w:i/>
          <w:iCs/>
          <w:kern w:val="36"/>
        </w:rPr>
        <w:t>I</w:t>
      </w:r>
      <w:r w:rsidRPr="00D57EA1">
        <w:rPr>
          <w:rFonts w:cstheme="minorHAnsi"/>
          <w:i/>
          <w:iCs/>
          <w:kern w:val="36"/>
        </w:rPr>
        <w:t>n</w:t>
      </w:r>
      <w:proofErr w:type="gramEnd"/>
      <w:r w:rsidR="00285368" w:rsidRPr="00D57EA1">
        <w:rPr>
          <w:rFonts w:cstheme="minorHAnsi"/>
          <w:i/>
          <w:iCs/>
          <w:kern w:val="36"/>
        </w:rPr>
        <w:t xml:space="preserve"> </w:t>
      </w:r>
      <w:r w:rsidRPr="00D57EA1">
        <w:rPr>
          <w:rFonts w:cstheme="minorHAnsi"/>
          <w:i/>
          <w:iCs/>
          <w:kern w:val="36"/>
        </w:rPr>
        <w:t>American History</w:t>
      </w:r>
      <w:r w:rsidRPr="00D57EA1">
        <w:rPr>
          <w:rFonts w:cstheme="minorHAnsi"/>
          <w:kern w:val="36"/>
        </w:rPr>
        <w:t xml:space="preserve"> – S.C. Gwynne</w:t>
      </w:r>
    </w:p>
    <w:p w14:paraId="11514C43" w14:textId="1A9E1E28" w:rsidR="005E5A0A" w:rsidRPr="00D57EA1" w:rsidRDefault="005E5A0A" w:rsidP="006C0020">
      <w:pPr>
        <w:pStyle w:val="ListParagraph"/>
        <w:numPr>
          <w:ilvl w:val="0"/>
          <w:numId w:val="3"/>
        </w:numPr>
        <w:rPr>
          <w:rFonts w:cstheme="minorHAnsi"/>
        </w:rPr>
      </w:pPr>
      <w:r w:rsidRPr="00D57EA1">
        <w:rPr>
          <w:rFonts w:cstheme="minorHAnsi"/>
          <w:i/>
          <w:iCs/>
        </w:rPr>
        <w:t>The New Jim Crow</w:t>
      </w:r>
      <w:r w:rsidRPr="00D57EA1">
        <w:rPr>
          <w:rFonts w:cstheme="minorHAnsi"/>
        </w:rPr>
        <w:t xml:space="preserve"> – Michelle Alexander</w:t>
      </w:r>
    </w:p>
    <w:p w14:paraId="3EF7AC8A" w14:textId="5FD4B04D" w:rsidR="005E5A0A" w:rsidRPr="00D57EA1" w:rsidRDefault="005E5A0A" w:rsidP="006C0020">
      <w:pPr>
        <w:pStyle w:val="ListParagraph"/>
        <w:numPr>
          <w:ilvl w:val="0"/>
          <w:numId w:val="3"/>
        </w:numPr>
        <w:rPr>
          <w:rFonts w:cstheme="minorHAnsi"/>
        </w:rPr>
      </w:pPr>
      <w:r w:rsidRPr="00D57EA1">
        <w:rPr>
          <w:rFonts w:cstheme="minorHAnsi"/>
        </w:rPr>
        <w:t xml:space="preserve">White Fragility – Robin </w:t>
      </w:r>
      <w:proofErr w:type="spellStart"/>
      <w:r w:rsidRPr="00D57EA1">
        <w:rPr>
          <w:rFonts w:cstheme="minorHAnsi"/>
        </w:rPr>
        <w:t>DiAngelo</w:t>
      </w:r>
      <w:proofErr w:type="spellEnd"/>
    </w:p>
    <w:p w14:paraId="2893829D" w14:textId="77777777" w:rsidR="005E5A0A" w:rsidRPr="00D57EA1" w:rsidRDefault="005E5A0A" w:rsidP="006C0020">
      <w:pPr>
        <w:pStyle w:val="ListParagraph"/>
        <w:numPr>
          <w:ilvl w:val="0"/>
          <w:numId w:val="3"/>
        </w:numPr>
      </w:pPr>
      <w:r w:rsidRPr="00D57EA1">
        <w:rPr>
          <w:rFonts w:cstheme="minorHAnsi"/>
          <w:i/>
          <w:iCs/>
        </w:rPr>
        <w:t xml:space="preserve">Carry Me Home </w:t>
      </w:r>
      <w:r w:rsidRPr="00D57EA1">
        <w:rPr>
          <w:rFonts w:cstheme="minorHAnsi"/>
        </w:rPr>
        <w:t>– Diane McWhorter</w:t>
      </w:r>
    </w:p>
    <w:p w14:paraId="6411B012" w14:textId="05936918" w:rsidR="00C828C2" w:rsidRPr="00D57EA1" w:rsidRDefault="00A87F69" w:rsidP="006C0020">
      <w:pPr>
        <w:pStyle w:val="ListParagraph"/>
        <w:numPr>
          <w:ilvl w:val="0"/>
          <w:numId w:val="3"/>
        </w:numPr>
        <w:rPr>
          <w:rFonts w:cstheme="minorHAnsi"/>
        </w:rPr>
      </w:pPr>
      <w:r w:rsidRPr="00D57EA1">
        <w:rPr>
          <w:rFonts w:cstheme="minorHAnsi"/>
          <w:i/>
          <w:iCs/>
        </w:rPr>
        <w:t>Into Thin Air</w:t>
      </w:r>
      <w:r w:rsidRPr="00D57EA1">
        <w:rPr>
          <w:rFonts w:cstheme="minorHAnsi"/>
        </w:rPr>
        <w:t xml:space="preserve"> – Jon Krakauer</w:t>
      </w:r>
    </w:p>
    <w:p w14:paraId="03337578" w14:textId="77AB239C" w:rsidR="005F3C04" w:rsidRPr="00D57EA1" w:rsidRDefault="005F3C04" w:rsidP="006C0020">
      <w:pPr>
        <w:pStyle w:val="ListParagraph"/>
        <w:numPr>
          <w:ilvl w:val="0"/>
          <w:numId w:val="3"/>
        </w:numPr>
        <w:rPr>
          <w:rFonts w:cstheme="minorHAnsi"/>
        </w:rPr>
      </w:pPr>
      <w:r w:rsidRPr="00D57EA1">
        <w:rPr>
          <w:rFonts w:cstheme="minorHAnsi"/>
          <w:i/>
          <w:iCs/>
        </w:rPr>
        <w:t xml:space="preserve">How to Be an Antiracist </w:t>
      </w:r>
      <w:r w:rsidRPr="00D57EA1">
        <w:rPr>
          <w:rFonts w:cstheme="minorHAnsi"/>
        </w:rPr>
        <w:t xml:space="preserve">– </w:t>
      </w:r>
      <w:proofErr w:type="spellStart"/>
      <w:r w:rsidRPr="00D57EA1">
        <w:rPr>
          <w:rFonts w:cstheme="minorHAnsi"/>
        </w:rPr>
        <w:t>Ibram</w:t>
      </w:r>
      <w:proofErr w:type="spellEnd"/>
      <w:r w:rsidR="005E5A0A" w:rsidRPr="00D57EA1">
        <w:rPr>
          <w:rFonts w:cstheme="minorHAnsi"/>
        </w:rPr>
        <w:t xml:space="preserve"> X.</w:t>
      </w:r>
      <w:r w:rsidRPr="00D57EA1">
        <w:rPr>
          <w:rFonts w:cstheme="minorHAnsi"/>
        </w:rPr>
        <w:t xml:space="preserve"> </w:t>
      </w:r>
      <w:proofErr w:type="spellStart"/>
      <w:r w:rsidRPr="00D57EA1">
        <w:rPr>
          <w:rFonts w:cstheme="minorHAnsi"/>
        </w:rPr>
        <w:t>Kendi</w:t>
      </w:r>
      <w:proofErr w:type="spellEnd"/>
    </w:p>
    <w:p w14:paraId="456845C0" w14:textId="7A178F9D" w:rsidR="005E5A0A" w:rsidRPr="00D57EA1" w:rsidRDefault="005E5A0A" w:rsidP="006C0020">
      <w:pPr>
        <w:pStyle w:val="ListParagraph"/>
        <w:numPr>
          <w:ilvl w:val="0"/>
          <w:numId w:val="3"/>
        </w:numPr>
        <w:rPr>
          <w:rFonts w:cstheme="minorHAnsi"/>
        </w:rPr>
      </w:pPr>
      <w:r w:rsidRPr="00D57EA1">
        <w:rPr>
          <w:rFonts w:cstheme="minorHAnsi"/>
          <w:i/>
          <w:iCs/>
        </w:rPr>
        <w:t>Freedom is a Constant Struggle</w:t>
      </w:r>
      <w:r w:rsidRPr="00D57EA1">
        <w:rPr>
          <w:rFonts w:cstheme="minorHAnsi"/>
        </w:rPr>
        <w:t xml:space="preserve">: </w:t>
      </w:r>
      <w:r w:rsidRPr="00D57EA1">
        <w:rPr>
          <w:rFonts w:cstheme="minorHAnsi"/>
          <w:i/>
          <w:iCs/>
        </w:rPr>
        <w:t>Ferguson, Palestine, and the Foundations of a Movement</w:t>
      </w:r>
      <w:r w:rsidRPr="00D57EA1">
        <w:rPr>
          <w:rFonts w:cstheme="minorHAnsi"/>
          <w:i/>
          <w:iCs/>
        </w:rPr>
        <w:t xml:space="preserve"> </w:t>
      </w:r>
      <w:r w:rsidRPr="00D57EA1">
        <w:rPr>
          <w:rFonts w:cstheme="minorHAnsi"/>
        </w:rPr>
        <w:t>– Angela Davis</w:t>
      </w:r>
    </w:p>
    <w:p w14:paraId="7B8200DE" w14:textId="77777777" w:rsidR="005E5A0A" w:rsidRPr="005F3C04" w:rsidRDefault="005E5A0A" w:rsidP="00A87F69">
      <w:pPr>
        <w:rPr>
          <w:rFonts w:asciiTheme="minorHAnsi" w:hAnsiTheme="minorHAnsi" w:cstheme="minorHAnsi"/>
          <w:sz w:val="22"/>
          <w:szCs w:val="22"/>
        </w:rPr>
      </w:pPr>
    </w:p>
    <w:p w14:paraId="159C823A" w14:textId="77777777" w:rsidR="00C828C2" w:rsidRPr="006E7D41" w:rsidRDefault="00C828C2" w:rsidP="00C828C2">
      <w:pPr>
        <w:rPr>
          <w:rFonts w:asciiTheme="minorHAnsi" w:hAnsiTheme="minorHAnsi" w:cstheme="minorHAnsi"/>
          <w:sz w:val="22"/>
          <w:szCs w:val="22"/>
        </w:rPr>
      </w:pPr>
    </w:p>
    <w:p w14:paraId="42D64CA1" w14:textId="77777777" w:rsidR="007478C3" w:rsidRDefault="007478C3"/>
    <w:sectPr w:rsidR="007478C3" w:rsidSect="00C341F6">
      <w:headerReference w:type="even" r:id="rId10"/>
      <w:pgSz w:w="12240" w:h="15840" w:code="1"/>
      <w:pgMar w:top="720" w:right="720" w:bottom="720" w:left="720" w:header="720" w:footer="720" w:gutter="0"/>
      <w:paperSrc w:first="4" w:other="4"/>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A6914" w14:textId="77777777" w:rsidR="00AB0119" w:rsidRDefault="00AB0119">
      <w:r>
        <w:separator/>
      </w:r>
    </w:p>
  </w:endnote>
  <w:endnote w:type="continuationSeparator" w:id="0">
    <w:p w14:paraId="5590BCC5" w14:textId="77777777" w:rsidR="00AB0119" w:rsidRDefault="00AB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man 10cp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4F1F1" w14:textId="77777777" w:rsidR="00AB0119" w:rsidRDefault="00AB0119">
      <w:r>
        <w:separator/>
      </w:r>
    </w:p>
  </w:footnote>
  <w:footnote w:type="continuationSeparator" w:id="0">
    <w:p w14:paraId="7963EEA0" w14:textId="77777777" w:rsidR="00AB0119" w:rsidRDefault="00AB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C9CD3" w14:textId="77777777" w:rsidR="00D00FA6" w:rsidRDefault="00A410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591582" w14:textId="77777777" w:rsidR="00D00FA6" w:rsidRDefault="00AB0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28F5"/>
    <w:multiLevelType w:val="hybridMultilevel"/>
    <w:tmpl w:val="DDDCE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E4924"/>
    <w:multiLevelType w:val="hybridMultilevel"/>
    <w:tmpl w:val="4B84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E4A5C"/>
    <w:multiLevelType w:val="hybridMultilevel"/>
    <w:tmpl w:val="D4D6A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C2"/>
    <w:rsid w:val="00025EBB"/>
    <w:rsid w:val="000A61E6"/>
    <w:rsid w:val="001147C9"/>
    <w:rsid w:val="001A35BC"/>
    <w:rsid w:val="00285368"/>
    <w:rsid w:val="002A32A2"/>
    <w:rsid w:val="005015CB"/>
    <w:rsid w:val="005E5A0A"/>
    <w:rsid w:val="005F3C04"/>
    <w:rsid w:val="00657F7B"/>
    <w:rsid w:val="006C0020"/>
    <w:rsid w:val="006C126B"/>
    <w:rsid w:val="007478C3"/>
    <w:rsid w:val="00827B61"/>
    <w:rsid w:val="00A4102A"/>
    <w:rsid w:val="00A87F69"/>
    <w:rsid w:val="00AB0119"/>
    <w:rsid w:val="00AE0827"/>
    <w:rsid w:val="00C828C2"/>
    <w:rsid w:val="00CB6A6B"/>
    <w:rsid w:val="00D57EA1"/>
    <w:rsid w:val="00D6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4FE3"/>
  <w15:chartTrackingRefBased/>
  <w15:docId w15:val="{21236A5B-036B-4A40-B1EA-C5D0ACE4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C2"/>
    <w:pPr>
      <w:spacing w:after="0" w:line="240" w:lineRule="auto"/>
      <w:jc w:val="both"/>
    </w:pPr>
    <w:rPr>
      <w:rFonts w:ascii="Roman 10cpi" w:eastAsia="Times New Roman" w:hAnsi="Roman 10cpi"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28C2"/>
    <w:pPr>
      <w:tabs>
        <w:tab w:val="center" w:pos="4320"/>
        <w:tab w:val="right" w:pos="8640"/>
      </w:tabs>
    </w:pPr>
  </w:style>
  <w:style w:type="character" w:customStyle="1" w:styleId="HeaderChar">
    <w:name w:val="Header Char"/>
    <w:basedOn w:val="DefaultParagraphFont"/>
    <w:link w:val="Header"/>
    <w:rsid w:val="00C828C2"/>
    <w:rPr>
      <w:rFonts w:ascii="Roman 10cpi" w:eastAsia="Times New Roman" w:hAnsi="Roman 10cpi" w:cs="Times New Roman"/>
      <w:sz w:val="28"/>
      <w:szCs w:val="20"/>
    </w:rPr>
  </w:style>
  <w:style w:type="character" w:styleId="PageNumber">
    <w:name w:val="page number"/>
    <w:basedOn w:val="DefaultParagraphFont"/>
    <w:rsid w:val="00C828C2"/>
  </w:style>
  <w:style w:type="paragraph" w:styleId="ListParagraph">
    <w:name w:val="List Paragraph"/>
    <w:basedOn w:val="Normal"/>
    <w:uiPriority w:val="34"/>
    <w:qFormat/>
    <w:rsid w:val="005E5A0A"/>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3060">
      <w:bodyDiv w:val="1"/>
      <w:marLeft w:val="0"/>
      <w:marRight w:val="0"/>
      <w:marTop w:val="0"/>
      <w:marBottom w:val="0"/>
      <w:divBdr>
        <w:top w:val="none" w:sz="0" w:space="0" w:color="auto"/>
        <w:left w:val="none" w:sz="0" w:space="0" w:color="auto"/>
        <w:bottom w:val="none" w:sz="0" w:space="0" w:color="auto"/>
        <w:right w:val="none" w:sz="0" w:space="0" w:color="auto"/>
      </w:divBdr>
    </w:div>
    <w:div w:id="1695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05B658B2EF34EB6DD7BB53DC2D3E9" ma:contentTypeVersion="33" ma:contentTypeDescription="Create a new document." ma:contentTypeScope="" ma:versionID="e475ab40b94754d427c30ec9a6f77855">
  <xsd:schema xmlns:xsd="http://www.w3.org/2001/XMLSchema" xmlns:xs="http://www.w3.org/2001/XMLSchema" xmlns:p="http://schemas.microsoft.com/office/2006/metadata/properties" xmlns:ns3="19141713-a5fb-4992-9083-0c5ffdc212fd" xmlns:ns4="f94e6c1c-ba29-4e42-8f09-c453a8dfede0" targetNamespace="http://schemas.microsoft.com/office/2006/metadata/properties" ma:root="true" ma:fieldsID="19bbd632d914e6213e31fcf4f9ebaf90" ns3:_="" ns4:_="">
    <xsd:import namespace="19141713-a5fb-4992-9083-0c5ffdc212fd"/>
    <xsd:import namespace="f94e6c1c-ba29-4e42-8f09-c453a8dfed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41713-a5fb-4992-9083-0c5ffdc21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e6c1c-ba29-4e42-8f09-c453a8dfed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19141713-a5fb-4992-9083-0c5ffdc212fd" xsi:nil="true"/>
    <Invited_Teachers xmlns="19141713-a5fb-4992-9083-0c5ffdc212fd" xsi:nil="true"/>
    <FolderType xmlns="19141713-a5fb-4992-9083-0c5ffdc212fd" xsi:nil="true"/>
    <Teachers xmlns="19141713-a5fb-4992-9083-0c5ffdc212fd">
      <UserInfo>
        <DisplayName/>
        <AccountId xsi:nil="true"/>
        <AccountType/>
      </UserInfo>
    </Teachers>
    <Student_Groups xmlns="19141713-a5fb-4992-9083-0c5ffdc212fd">
      <UserInfo>
        <DisplayName/>
        <AccountId xsi:nil="true"/>
        <AccountType/>
      </UserInfo>
    </Student_Groups>
    <NotebookType xmlns="19141713-a5fb-4992-9083-0c5ffdc212fd" xsi:nil="true"/>
    <Students xmlns="19141713-a5fb-4992-9083-0c5ffdc212fd">
      <UserInfo>
        <DisplayName/>
        <AccountId xsi:nil="true"/>
        <AccountType/>
      </UserInfo>
    </Students>
    <Math_Settings xmlns="19141713-a5fb-4992-9083-0c5ffdc212fd" xsi:nil="true"/>
    <DefaultSectionNames xmlns="19141713-a5fb-4992-9083-0c5ffdc212fd" xsi:nil="true"/>
    <TeamsChannelId xmlns="19141713-a5fb-4992-9083-0c5ffdc212fd" xsi:nil="true"/>
    <Invited_Students xmlns="19141713-a5fb-4992-9083-0c5ffdc212fd" xsi:nil="true"/>
    <IsNotebookLocked xmlns="19141713-a5fb-4992-9083-0c5ffdc212fd" xsi:nil="true"/>
    <Owner xmlns="19141713-a5fb-4992-9083-0c5ffdc212fd">
      <UserInfo>
        <DisplayName/>
        <AccountId xsi:nil="true"/>
        <AccountType/>
      </UserInfo>
    </Owner>
    <Has_Teacher_Only_SectionGroup xmlns="19141713-a5fb-4992-9083-0c5ffdc212fd" xsi:nil="true"/>
    <Is_Collaboration_Space_Locked xmlns="19141713-a5fb-4992-9083-0c5ffdc212fd" xsi:nil="true"/>
    <Templates xmlns="19141713-a5fb-4992-9083-0c5ffdc212fd" xsi:nil="true"/>
    <LMS_Mappings xmlns="19141713-a5fb-4992-9083-0c5ffdc212fd" xsi:nil="true"/>
    <CultureName xmlns="19141713-a5fb-4992-9083-0c5ffdc212fd" xsi:nil="true"/>
    <Distribution_Groups xmlns="19141713-a5fb-4992-9083-0c5ffdc212fd" xsi:nil="true"/>
    <Self_Registration_Enabled xmlns="19141713-a5fb-4992-9083-0c5ffdc212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5136F-52B6-46F4-B92C-06E5999B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41713-a5fb-4992-9083-0c5ffdc212fd"/>
    <ds:schemaRef ds:uri="f94e6c1c-ba29-4e42-8f09-c453a8dfe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B04B8-DCDE-4092-AB8C-B50D16D4043A}">
  <ds:schemaRefs>
    <ds:schemaRef ds:uri="http://schemas.microsoft.com/office/2006/metadata/properties"/>
    <ds:schemaRef ds:uri="http://schemas.microsoft.com/office/infopath/2007/PartnerControls"/>
    <ds:schemaRef ds:uri="19141713-a5fb-4992-9083-0c5ffdc212fd"/>
  </ds:schemaRefs>
</ds:datastoreItem>
</file>

<file path=customXml/itemProps3.xml><?xml version="1.0" encoding="utf-8"?>
<ds:datastoreItem xmlns:ds="http://schemas.openxmlformats.org/officeDocument/2006/customXml" ds:itemID="{3B760C9D-5E50-4E6D-B062-2B6F0C7F9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McCain</dc:creator>
  <cp:keywords/>
  <dc:description/>
  <cp:lastModifiedBy>Jessica Heine</cp:lastModifiedBy>
  <cp:revision>14</cp:revision>
  <dcterms:created xsi:type="dcterms:W3CDTF">2020-07-25T20:21:00Z</dcterms:created>
  <dcterms:modified xsi:type="dcterms:W3CDTF">2020-07-30T04:45:00Z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0x0101009CC05B658B2EF34EB6DD7BB53DC2D3E9</vt:lpwstr>
  </property>
</Properties>
</file>