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AB3F" w14:textId="77777777" w:rsidR="009656EC" w:rsidRDefault="009656EC" w:rsidP="005E37C9">
      <w:pPr>
        <w:pStyle w:val="NormalWeb"/>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inline distT="0" distB="0" distL="0" distR="0" wp14:anchorId="3DC13302" wp14:editId="37CE9D75">
            <wp:extent cx="1050117" cy="1043940"/>
            <wp:effectExtent l="0" t="0" r="0" b="3810"/>
            <wp:docPr id="1" name="Picture 1" descr="C:\Users\cruss\Pictures\AltamontSeal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s\Pictures\AltamontSeal_208.jpg"/>
                    <pic:cNvPicPr>
                      <a:picLocks noChangeAspect="1" noChangeArrowheads="1"/>
                    </pic:cNvPicPr>
                  </pic:nvPicPr>
                  <pic:blipFill>
                    <a:blip r:embed="rId6" cstate="print"/>
                    <a:srcRect/>
                    <a:stretch>
                      <a:fillRect/>
                    </a:stretch>
                  </pic:blipFill>
                  <pic:spPr bwMode="auto">
                    <a:xfrm>
                      <a:off x="0" y="0"/>
                      <a:ext cx="1057862" cy="1051640"/>
                    </a:xfrm>
                    <a:prstGeom prst="rect">
                      <a:avLst/>
                    </a:prstGeom>
                    <a:noFill/>
                    <a:ln w="9525">
                      <a:noFill/>
                      <a:miter lim="800000"/>
                      <a:headEnd/>
                      <a:tailEnd/>
                    </a:ln>
                  </pic:spPr>
                </pic:pic>
              </a:graphicData>
            </a:graphic>
          </wp:inline>
        </w:drawing>
      </w:r>
    </w:p>
    <w:p w14:paraId="183C7C29" w14:textId="6F894CD0" w:rsidR="00B43E2E" w:rsidRDefault="00B43E2E" w:rsidP="00B43E2E">
      <w:pPr>
        <w:pStyle w:val="NormalWeb"/>
        <w:jc w:val="both"/>
        <w:rPr>
          <w:rFonts w:ascii="Garamond" w:hAnsi="Garamond"/>
        </w:rPr>
      </w:pPr>
      <w:r w:rsidRPr="006C5E87">
        <w:rPr>
          <w:rFonts w:ascii="Garamond" w:hAnsi="Garamond" w:cs="Arial"/>
          <w:color w:val="404040"/>
          <w:sz w:val="20"/>
          <w:szCs w:val="20"/>
        </w:rPr>
        <w:t xml:space="preserve">The Mission of The Altamont School is to improve the fabric of society by graduating compassionate, educated individuals capable of independent thinking and innovative ideas. To this end, the school seeks to attract, nurture, and challenge students whose commitment to truth, knowledge, and honor will prepare them not only for the most rigorous college programs, but also for productive </w:t>
      </w:r>
      <w:r w:rsidRPr="00F621F1">
        <w:rPr>
          <w:rFonts w:ascii="Garamond" w:hAnsi="Garamond" w:cs="Arial"/>
          <w:color w:val="404040"/>
          <w:sz w:val="20"/>
          <w:szCs w:val="20"/>
        </w:rPr>
        <w:t>lives.</w:t>
      </w:r>
      <w:r w:rsidR="00DE2C81" w:rsidRPr="00F621F1">
        <w:rPr>
          <w:rFonts w:ascii="Garamond" w:hAnsi="Garamond"/>
        </w:rPr>
        <w:t xml:space="preserve"> </w:t>
      </w:r>
    </w:p>
    <w:p w14:paraId="7EE84E6C" w14:textId="1B79567B" w:rsidR="00D21D8B" w:rsidRPr="00D21D8B" w:rsidRDefault="00D21D8B" w:rsidP="00D21D8B">
      <w:pPr>
        <w:pStyle w:val="NormalWeb"/>
        <w:jc w:val="center"/>
        <w:rPr>
          <w:rFonts w:ascii="Garamond" w:hAnsi="Garamond"/>
          <w:b/>
          <w:bCs/>
        </w:rPr>
      </w:pPr>
      <w:r>
        <w:rPr>
          <w:rFonts w:ascii="Garamond" w:hAnsi="Garamond"/>
          <w:b/>
          <w:bCs/>
        </w:rPr>
        <w:t>Life Sciences Teacher</w:t>
      </w:r>
    </w:p>
    <w:p w14:paraId="31158B48" w14:textId="77777777" w:rsidR="00D21D8B" w:rsidRPr="00CC1168" w:rsidRDefault="00D21D8B" w:rsidP="00D21D8B">
      <w:r w:rsidRPr="00CC1168">
        <w:rPr>
          <w:b/>
          <w:bCs/>
        </w:rPr>
        <w:t xml:space="preserve"> </w:t>
      </w:r>
      <w:r w:rsidRPr="00CC1168">
        <w:t xml:space="preserve">Responsibilities would include but not be limited to the following: </w:t>
      </w:r>
    </w:p>
    <w:p w14:paraId="228D2159" w14:textId="77777777" w:rsidR="00D21D8B" w:rsidRDefault="00D21D8B" w:rsidP="00D21D8B">
      <w:pPr>
        <w:pStyle w:val="ListParagraph"/>
        <w:numPr>
          <w:ilvl w:val="0"/>
          <w:numId w:val="35"/>
        </w:numPr>
        <w:spacing w:after="120" w:line="360" w:lineRule="auto"/>
      </w:pPr>
      <w:r>
        <w:t xml:space="preserve">Teach </w:t>
      </w:r>
      <w:r w:rsidRPr="004C15EA">
        <w:t xml:space="preserve">the </w:t>
      </w:r>
      <w:r>
        <w:t xml:space="preserve">AP Biology </w:t>
      </w:r>
      <w:r w:rsidRPr="004C15EA">
        <w:t>curriculum framework and develop lesson plans to instruct the entirety of the coursework</w:t>
      </w:r>
      <w:r w:rsidRPr="00CC1168">
        <w:t xml:space="preserve"> </w:t>
      </w:r>
      <w:r>
        <w:t xml:space="preserve">and support students. </w:t>
      </w:r>
    </w:p>
    <w:p w14:paraId="1B452528" w14:textId="77777777" w:rsidR="00D21D8B" w:rsidRDefault="00D21D8B" w:rsidP="00D21D8B">
      <w:pPr>
        <w:pStyle w:val="ListParagraph"/>
        <w:numPr>
          <w:ilvl w:val="0"/>
          <w:numId w:val="35"/>
        </w:numPr>
        <w:spacing w:after="120" w:line="360" w:lineRule="auto"/>
      </w:pPr>
      <w:r w:rsidRPr="00CC1168">
        <w:t xml:space="preserve">Plan, supervise, and implement the </w:t>
      </w:r>
      <w:r w:rsidRPr="004C15EA">
        <w:t xml:space="preserve">middle school </w:t>
      </w:r>
      <w:r>
        <w:t>L</w:t>
      </w:r>
      <w:r w:rsidRPr="004C15EA">
        <w:t>ife</w:t>
      </w:r>
      <w:r w:rsidRPr="00CC1168">
        <w:t xml:space="preserve"> </w:t>
      </w:r>
      <w:r>
        <w:t>S</w:t>
      </w:r>
      <w:r w:rsidRPr="00CC1168">
        <w:t xml:space="preserve">cience curriculum with a </w:t>
      </w:r>
      <w:r w:rsidRPr="004C15EA">
        <w:t>focus on</w:t>
      </w:r>
      <w:r>
        <w:t xml:space="preserve"> the Next Generation Science Standards</w:t>
      </w:r>
    </w:p>
    <w:p w14:paraId="46AF307E" w14:textId="77777777" w:rsidR="00D21D8B" w:rsidRDefault="00D21D8B" w:rsidP="00D21D8B">
      <w:pPr>
        <w:pStyle w:val="ListParagraph"/>
        <w:numPr>
          <w:ilvl w:val="0"/>
          <w:numId w:val="35"/>
        </w:numPr>
        <w:spacing w:after="120" w:line="360" w:lineRule="auto"/>
      </w:pPr>
      <w:r>
        <w:t>Deliver</w:t>
      </w:r>
      <w:r w:rsidRPr="00C66B02">
        <w:t xml:space="preserve"> lesson plans </w:t>
      </w:r>
      <w:r>
        <w:t>using a variety of</w:t>
      </w:r>
      <w:r w:rsidRPr="00C66B02">
        <w:t xml:space="preserve"> instructional materials that facilitate active learning</w:t>
      </w:r>
      <w:r w:rsidRPr="00CC1168">
        <w:t xml:space="preserve"> </w:t>
      </w:r>
    </w:p>
    <w:p w14:paraId="49E43E1F" w14:textId="77777777" w:rsidR="00D21D8B" w:rsidRDefault="00D21D8B" w:rsidP="00D21D8B">
      <w:pPr>
        <w:pStyle w:val="ListParagraph"/>
        <w:numPr>
          <w:ilvl w:val="0"/>
          <w:numId w:val="35"/>
        </w:numPr>
        <w:spacing w:after="120" w:line="360" w:lineRule="auto"/>
      </w:pPr>
      <w:r w:rsidRPr="00C66B02">
        <w:t>Utilize technological modalities and hands-on laboratory work to further lesson effectiveness</w:t>
      </w:r>
    </w:p>
    <w:p w14:paraId="542FF7C3" w14:textId="77777777" w:rsidR="00D21D8B" w:rsidRPr="00CC1168" w:rsidRDefault="00D21D8B" w:rsidP="00D21D8B">
      <w:pPr>
        <w:pStyle w:val="ListParagraph"/>
        <w:numPr>
          <w:ilvl w:val="0"/>
          <w:numId w:val="35"/>
        </w:numPr>
        <w:spacing w:after="120" w:line="360" w:lineRule="auto"/>
      </w:pPr>
      <w:r w:rsidRPr="00CC1168">
        <w:t xml:space="preserve">Demonstrate proficient use of the various technology tools supporting our curriculum </w:t>
      </w:r>
    </w:p>
    <w:p w14:paraId="4F40DF23" w14:textId="77777777" w:rsidR="00D21D8B" w:rsidRDefault="00D21D8B" w:rsidP="00D21D8B">
      <w:pPr>
        <w:pStyle w:val="ListParagraph"/>
        <w:numPr>
          <w:ilvl w:val="0"/>
          <w:numId w:val="35"/>
        </w:numPr>
        <w:spacing w:after="120" w:line="360" w:lineRule="auto"/>
      </w:pPr>
      <w:r w:rsidRPr="00CC1168">
        <w:t xml:space="preserve">Monitor, document, and assess student progress, maintaining close communication with parents and appropriate school personnel. </w:t>
      </w:r>
    </w:p>
    <w:p w14:paraId="06BD1FC1" w14:textId="77777777" w:rsidR="00D21D8B" w:rsidRPr="003962C6" w:rsidRDefault="00D21D8B" w:rsidP="00D21D8B">
      <w:pPr>
        <w:pStyle w:val="ListParagraph"/>
        <w:numPr>
          <w:ilvl w:val="0"/>
          <w:numId w:val="35"/>
        </w:numPr>
        <w:spacing w:after="120" w:line="360" w:lineRule="auto"/>
      </w:pPr>
      <w:r w:rsidRPr="003962C6">
        <w:t xml:space="preserve">In conjunction with the Science Department, maintain a supportive role in the setup, support, and inventory of laboratory equipment and chemicals. </w:t>
      </w:r>
    </w:p>
    <w:p w14:paraId="32002F3F" w14:textId="2ACA79A9" w:rsidR="00D21D8B" w:rsidRPr="00CC1168" w:rsidRDefault="00D21D8B" w:rsidP="00D21D8B">
      <w:pPr>
        <w:pStyle w:val="ListParagraph"/>
        <w:numPr>
          <w:ilvl w:val="0"/>
          <w:numId w:val="35"/>
        </w:numPr>
        <w:spacing w:after="120" w:line="360" w:lineRule="auto"/>
      </w:pPr>
      <w:r w:rsidRPr="00CC1168">
        <w:t xml:space="preserve">Support the mission, policies, and practices of The Altamont School. </w:t>
      </w:r>
    </w:p>
    <w:p w14:paraId="4C2140BA" w14:textId="77777777" w:rsidR="00D21D8B" w:rsidRPr="00CC1168" w:rsidRDefault="00D21D8B" w:rsidP="00D21D8B">
      <w:r w:rsidRPr="00CC1168">
        <w:t xml:space="preserve">Technical Skills/Experience </w:t>
      </w:r>
    </w:p>
    <w:p w14:paraId="32BD0C4B" w14:textId="77777777" w:rsidR="00D21D8B" w:rsidRDefault="00D21D8B" w:rsidP="00D21D8B">
      <w:pPr>
        <w:pStyle w:val="ListParagraph"/>
        <w:numPr>
          <w:ilvl w:val="0"/>
          <w:numId w:val="33"/>
        </w:numPr>
        <w:spacing w:after="120" w:line="360" w:lineRule="auto"/>
      </w:pPr>
      <w:r w:rsidRPr="00C66B02">
        <w:t xml:space="preserve">Bachelor’s degree </w:t>
      </w:r>
      <w:r>
        <w:t xml:space="preserve">preferably in the sciences or education field </w:t>
      </w:r>
    </w:p>
    <w:p w14:paraId="198D623B" w14:textId="77777777" w:rsidR="00D21D8B" w:rsidRPr="00CC1168" w:rsidRDefault="00D21D8B" w:rsidP="00D21D8B">
      <w:pPr>
        <w:pStyle w:val="ListParagraph"/>
        <w:numPr>
          <w:ilvl w:val="0"/>
          <w:numId w:val="34"/>
        </w:numPr>
        <w:spacing w:after="120" w:line="360" w:lineRule="auto"/>
      </w:pPr>
      <w:r w:rsidRPr="00CC1168">
        <w:t xml:space="preserve">Prior experience </w:t>
      </w:r>
      <w:r>
        <w:t>teaching life science</w:t>
      </w:r>
    </w:p>
    <w:p w14:paraId="5FFE21C3" w14:textId="77777777" w:rsidR="00D21D8B" w:rsidRPr="00CC1168" w:rsidRDefault="00D21D8B" w:rsidP="00D21D8B">
      <w:pPr>
        <w:pStyle w:val="ListParagraph"/>
        <w:numPr>
          <w:ilvl w:val="0"/>
          <w:numId w:val="34"/>
        </w:numPr>
        <w:spacing w:after="120" w:line="360" w:lineRule="auto"/>
      </w:pPr>
      <w:r w:rsidRPr="00CC1168">
        <w:t xml:space="preserve">Knowledge of and proficiency in academic </w:t>
      </w:r>
      <w:r>
        <w:t>science</w:t>
      </w:r>
      <w:r w:rsidRPr="00CC1168">
        <w:t xml:space="preserve"> standards </w:t>
      </w:r>
    </w:p>
    <w:p w14:paraId="336215C0" w14:textId="77777777" w:rsidR="00D21D8B" w:rsidRDefault="00D21D8B" w:rsidP="00D21D8B">
      <w:pPr>
        <w:pStyle w:val="ListParagraph"/>
        <w:numPr>
          <w:ilvl w:val="0"/>
          <w:numId w:val="33"/>
        </w:numPr>
        <w:spacing w:after="120" w:line="360" w:lineRule="auto"/>
      </w:pPr>
      <w:r w:rsidRPr="00CC1168">
        <w:t xml:space="preserve">Ability to </w:t>
      </w:r>
      <w:r>
        <w:t>conduct laboratory experiments while following all safety protocols</w:t>
      </w:r>
    </w:p>
    <w:p w14:paraId="54E92D68" w14:textId="77777777" w:rsidR="00D21D8B" w:rsidRPr="00CC1168" w:rsidRDefault="00D21D8B" w:rsidP="00D21D8B">
      <w:pPr>
        <w:pStyle w:val="ListParagraph"/>
        <w:numPr>
          <w:ilvl w:val="0"/>
          <w:numId w:val="34"/>
        </w:numPr>
        <w:spacing w:after="120" w:line="360" w:lineRule="auto"/>
      </w:pPr>
      <w:r>
        <w:t xml:space="preserve">Ability to keep the laboratory inventory stored properly and organized  </w:t>
      </w:r>
    </w:p>
    <w:p w14:paraId="107FD3A3" w14:textId="77777777" w:rsidR="00D21D8B" w:rsidRPr="00CC1168" w:rsidRDefault="00D21D8B" w:rsidP="00D21D8B">
      <w:pPr>
        <w:pStyle w:val="ListParagraph"/>
        <w:numPr>
          <w:ilvl w:val="0"/>
          <w:numId w:val="34"/>
        </w:numPr>
        <w:spacing w:after="120" w:line="360" w:lineRule="auto"/>
      </w:pPr>
      <w:r w:rsidRPr="00CC1168">
        <w:t xml:space="preserve">Experience </w:t>
      </w:r>
      <w:r>
        <w:t>using</w:t>
      </w:r>
      <w:r w:rsidRPr="00CC1168">
        <w:t xml:space="preserve"> a variety of technology </w:t>
      </w:r>
      <w:r>
        <w:t xml:space="preserve">tools </w:t>
      </w:r>
      <w:r w:rsidRPr="00CC1168">
        <w:t xml:space="preserve">in the educational setting </w:t>
      </w:r>
    </w:p>
    <w:p w14:paraId="12E6DA6D" w14:textId="77777777" w:rsidR="00D21D8B" w:rsidRPr="00CC1168" w:rsidRDefault="00D21D8B" w:rsidP="00D21D8B">
      <w:pPr>
        <w:pStyle w:val="ListParagraph"/>
        <w:numPr>
          <w:ilvl w:val="0"/>
          <w:numId w:val="34"/>
        </w:numPr>
        <w:spacing w:after="120" w:line="360" w:lineRule="auto"/>
      </w:pPr>
      <w:r w:rsidRPr="00CC1168">
        <w:t xml:space="preserve">Proficiency in the Microsoft Suite </w:t>
      </w:r>
    </w:p>
    <w:p w14:paraId="33E70E99" w14:textId="3D5642A4" w:rsidR="005A3D2C" w:rsidRDefault="005A3D2C" w:rsidP="00D21D8B">
      <w:r>
        <w:t>For additional information, please contact Devon Lusa, Head of Science Department (</w:t>
      </w:r>
      <w:hyperlink r:id="rId7" w:history="1">
        <w:r w:rsidRPr="00207E2F">
          <w:rPr>
            <w:rStyle w:val="Hyperlink"/>
          </w:rPr>
          <w:t>dlusa@altamontschool.org</w:t>
        </w:r>
      </w:hyperlink>
      <w:r>
        <w:t>) or</w:t>
      </w:r>
    </w:p>
    <w:p w14:paraId="4227CD50" w14:textId="30FD63C5" w:rsidR="005A3D2C" w:rsidRDefault="005A3D2C" w:rsidP="005A3D2C">
      <w:r>
        <w:t>Amy Kirkpatrick, Director of Human Resources (</w:t>
      </w:r>
      <w:hyperlink r:id="rId8" w:history="1">
        <w:r w:rsidRPr="006A1F89">
          <w:rPr>
            <w:rStyle w:val="Hyperlink"/>
          </w:rPr>
          <w:t>akirkpatrick@altamontschool.org</w:t>
        </w:r>
      </w:hyperlink>
      <w:r>
        <w:t xml:space="preserve">)  </w:t>
      </w:r>
    </w:p>
    <w:p w14:paraId="25045ABD" w14:textId="77777777" w:rsidR="00D21D8B" w:rsidRDefault="00D21D8B" w:rsidP="00D21D8B">
      <w:r w:rsidRPr="00F1196F">
        <w:rPr>
          <w:rFonts w:ascii="Calibri" w:eastAsia="SimSun-ExtB" w:hAnsi="Calibri" w:cs="Calibri"/>
          <w:i/>
          <w:iCs/>
          <w:color w:val="000000"/>
        </w:rPr>
        <w:t>The Altamont School maintains a long-standing policy of providing equal opportunity to all individuals. The school complies with all applicable laws regarding non-discrimination.</w:t>
      </w:r>
    </w:p>
    <w:p w14:paraId="03E9378A" w14:textId="77777777" w:rsidR="00D21D8B" w:rsidRDefault="00D21D8B" w:rsidP="005A3D2C"/>
    <w:p w14:paraId="2800B234" w14:textId="1F844C67" w:rsidR="00F80FCC" w:rsidRPr="00CD527D" w:rsidRDefault="00F80FCC" w:rsidP="00D21D8B">
      <w:pPr>
        <w:pStyle w:val="NoSpacing"/>
        <w:rPr>
          <w:rFonts w:ascii="Garamond" w:hAnsi="Garamond" w:cs="Arial"/>
          <w:color w:val="404040"/>
          <w:sz w:val="20"/>
          <w:szCs w:val="20"/>
        </w:rPr>
      </w:pPr>
    </w:p>
    <w:sectPr w:rsidR="00F80FCC" w:rsidRPr="00CD527D" w:rsidSect="00DF43D6">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5EA"/>
    <w:multiLevelType w:val="hybridMultilevel"/>
    <w:tmpl w:val="CBA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4F2"/>
    <w:multiLevelType w:val="hybridMultilevel"/>
    <w:tmpl w:val="C15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0ED"/>
    <w:multiLevelType w:val="hybridMultilevel"/>
    <w:tmpl w:val="463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1A3B"/>
    <w:multiLevelType w:val="hybridMultilevel"/>
    <w:tmpl w:val="162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2B3D"/>
    <w:multiLevelType w:val="hybridMultilevel"/>
    <w:tmpl w:val="388CBBF6"/>
    <w:lvl w:ilvl="0" w:tplc="92BCC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0220"/>
    <w:multiLevelType w:val="hybridMultilevel"/>
    <w:tmpl w:val="808CFEF4"/>
    <w:lvl w:ilvl="0" w:tplc="92BCC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1051"/>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161C770B"/>
    <w:multiLevelType w:val="hybridMultilevel"/>
    <w:tmpl w:val="4AE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E0CBB"/>
    <w:multiLevelType w:val="hybridMultilevel"/>
    <w:tmpl w:val="2834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A7213"/>
    <w:multiLevelType w:val="hybridMultilevel"/>
    <w:tmpl w:val="366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B45"/>
    <w:multiLevelType w:val="hybridMultilevel"/>
    <w:tmpl w:val="8DEC1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815C4"/>
    <w:multiLevelType w:val="hybridMultilevel"/>
    <w:tmpl w:val="714E4C7C"/>
    <w:lvl w:ilvl="0" w:tplc="92BCC0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61167"/>
    <w:multiLevelType w:val="singleLevel"/>
    <w:tmpl w:val="B6DC85FE"/>
    <w:lvl w:ilvl="0">
      <w:start w:val="2"/>
      <w:numFmt w:val="decimal"/>
      <w:lvlText w:val="%1."/>
      <w:lvlJc w:val="left"/>
      <w:pPr>
        <w:tabs>
          <w:tab w:val="num" w:pos="360"/>
        </w:tabs>
        <w:ind w:left="360" w:hanging="360"/>
      </w:pPr>
      <w:rPr>
        <w:rFonts w:hint="default"/>
      </w:rPr>
    </w:lvl>
  </w:abstractNum>
  <w:abstractNum w:abstractNumId="13" w15:restartNumberingAfterBreak="0">
    <w:nsid w:val="3AC83C2E"/>
    <w:multiLevelType w:val="hybridMultilevel"/>
    <w:tmpl w:val="D54A1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77C8F"/>
    <w:multiLevelType w:val="hybridMultilevel"/>
    <w:tmpl w:val="2A9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6022"/>
    <w:multiLevelType w:val="hybridMultilevel"/>
    <w:tmpl w:val="A400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90432"/>
    <w:multiLevelType w:val="hybridMultilevel"/>
    <w:tmpl w:val="D71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F7D2C"/>
    <w:multiLevelType w:val="multilevel"/>
    <w:tmpl w:val="C92E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45C04"/>
    <w:multiLevelType w:val="hybridMultilevel"/>
    <w:tmpl w:val="7FDE0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52AC"/>
    <w:multiLevelType w:val="hybridMultilevel"/>
    <w:tmpl w:val="CA4AF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14DB"/>
    <w:multiLevelType w:val="hybridMultilevel"/>
    <w:tmpl w:val="A22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1723D"/>
    <w:multiLevelType w:val="hybridMultilevel"/>
    <w:tmpl w:val="F8346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25D24"/>
    <w:multiLevelType w:val="multilevel"/>
    <w:tmpl w:val="E50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A4956"/>
    <w:multiLevelType w:val="hybridMultilevel"/>
    <w:tmpl w:val="789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B2BDA"/>
    <w:multiLevelType w:val="hybridMultilevel"/>
    <w:tmpl w:val="FFE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897"/>
    <w:multiLevelType w:val="singleLevel"/>
    <w:tmpl w:val="994214CE"/>
    <w:lvl w:ilvl="0">
      <w:start w:val="1"/>
      <w:numFmt w:val="decimal"/>
      <w:lvlText w:val="%1."/>
      <w:legacy w:legacy="1" w:legacySpace="0" w:legacyIndent="360"/>
      <w:lvlJc w:val="left"/>
      <w:pPr>
        <w:ind w:left="360" w:hanging="360"/>
      </w:pPr>
    </w:lvl>
  </w:abstractNum>
  <w:abstractNum w:abstractNumId="26" w15:restartNumberingAfterBreak="0">
    <w:nsid w:val="788B49DE"/>
    <w:multiLevelType w:val="hybridMultilevel"/>
    <w:tmpl w:val="A3D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6"/>
  </w:num>
  <w:num w:numId="4">
    <w:abstractNumId w:val="23"/>
  </w:num>
  <w:num w:numId="5">
    <w:abstractNumId w:val="3"/>
  </w:num>
  <w:num w:numId="6">
    <w:abstractNumId w:val="1"/>
  </w:num>
  <w:num w:numId="7">
    <w:abstractNumId w:val="22"/>
  </w:num>
  <w:num w:numId="8">
    <w:abstractNumId w:val="17"/>
  </w:num>
  <w:num w:numId="9">
    <w:abstractNumId w:val="24"/>
  </w:num>
  <w:num w:numId="10">
    <w:abstractNumId w:val="0"/>
  </w:num>
  <w:num w:numId="11">
    <w:abstractNumId w:val="8"/>
  </w:num>
  <w:num w:numId="12">
    <w:abstractNumId w:val="25"/>
  </w:num>
  <w:num w:numId="13">
    <w:abstractNumId w:val="25"/>
    <w:lvlOverride w:ilvl="0">
      <w:lvl w:ilvl="0">
        <w:start w:val="1"/>
        <w:numFmt w:val="decimal"/>
        <w:lvlText w:val="%1."/>
        <w:legacy w:legacy="1" w:legacySpace="0" w:legacyIndent="360"/>
        <w:lvlJc w:val="left"/>
        <w:pPr>
          <w:ind w:left="360" w:hanging="360"/>
        </w:pPr>
      </w:lvl>
    </w:lvlOverride>
  </w:num>
  <w:num w:numId="14">
    <w:abstractNumId w:val="25"/>
    <w:lvlOverride w:ilvl="0">
      <w:lvl w:ilvl="0">
        <w:start w:val="1"/>
        <w:numFmt w:val="decimal"/>
        <w:lvlText w:val="%1."/>
        <w:legacy w:legacy="1" w:legacySpace="0" w:legacyIndent="360"/>
        <w:lvlJc w:val="left"/>
        <w:pPr>
          <w:ind w:left="360" w:hanging="360"/>
        </w:pPr>
      </w:lvl>
    </w:lvlOverride>
  </w:num>
  <w:num w:numId="15">
    <w:abstractNumId w:val="25"/>
    <w:lvlOverride w:ilvl="0">
      <w:lvl w:ilvl="0">
        <w:start w:val="1"/>
        <w:numFmt w:val="decimal"/>
        <w:lvlText w:val="%1."/>
        <w:legacy w:legacy="1" w:legacySpace="0" w:legacyIndent="360"/>
        <w:lvlJc w:val="left"/>
        <w:pPr>
          <w:ind w:left="360" w:hanging="360"/>
        </w:pPr>
      </w:lvl>
    </w:lvlOverride>
  </w:num>
  <w:num w:numId="16">
    <w:abstractNumId w:val="25"/>
    <w:lvlOverride w:ilvl="0">
      <w:lvl w:ilvl="0">
        <w:start w:val="1"/>
        <w:numFmt w:val="decimal"/>
        <w:lvlText w:val="%1."/>
        <w:legacy w:legacy="1" w:legacySpace="0" w:legacyIndent="360"/>
        <w:lvlJc w:val="left"/>
        <w:pPr>
          <w:ind w:left="360" w:hanging="360"/>
        </w:pPr>
      </w:lvl>
    </w:lvlOverride>
  </w:num>
  <w:num w:numId="17">
    <w:abstractNumId w:val="25"/>
    <w:lvlOverride w:ilvl="0">
      <w:lvl w:ilvl="0">
        <w:start w:val="1"/>
        <w:numFmt w:val="decimal"/>
        <w:lvlText w:val="%1."/>
        <w:legacy w:legacy="1" w:legacySpace="0" w:legacyIndent="360"/>
        <w:lvlJc w:val="left"/>
        <w:pPr>
          <w:ind w:left="360" w:hanging="360"/>
        </w:pPr>
      </w:lvl>
    </w:lvlOverride>
  </w:num>
  <w:num w:numId="18">
    <w:abstractNumId w:val="25"/>
    <w:lvlOverride w:ilvl="0">
      <w:lvl w:ilvl="0">
        <w:start w:val="1"/>
        <w:numFmt w:val="decimal"/>
        <w:lvlText w:val="%1."/>
        <w:legacy w:legacy="1" w:legacySpace="0" w:legacyIndent="360"/>
        <w:lvlJc w:val="left"/>
        <w:pPr>
          <w:ind w:left="360" w:hanging="360"/>
        </w:pPr>
      </w:lvl>
    </w:lvlOverride>
  </w:num>
  <w:num w:numId="19">
    <w:abstractNumId w:val="20"/>
  </w:num>
  <w:num w:numId="20">
    <w:abstractNumId w:val="26"/>
  </w:num>
  <w:num w:numId="21">
    <w:abstractNumId w:val="23"/>
  </w:num>
  <w:num w:numId="22">
    <w:abstractNumId w:val="7"/>
  </w:num>
  <w:num w:numId="23">
    <w:abstractNumId w:val="13"/>
  </w:num>
  <w:num w:numId="24">
    <w:abstractNumId w:val="19"/>
  </w:num>
  <w:num w:numId="25">
    <w:abstractNumId w:val="18"/>
  </w:num>
  <w:num w:numId="26">
    <w:abstractNumId w:val="6"/>
  </w:num>
  <w:num w:numId="27">
    <w:abstractNumId w:val="12"/>
  </w:num>
  <w:num w:numId="28">
    <w:abstractNumId w:val="21"/>
  </w:num>
  <w:num w:numId="29">
    <w:abstractNumId w:val="2"/>
  </w:num>
  <w:num w:numId="30">
    <w:abstractNumId w:val="16"/>
  </w:num>
  <w:num w:numId="31">
    <w:abstractNumId w:val="10"/>
  </w:num>
  <w:num w:numId="32">
    <w:abstractNumId w:val="14"/>
  </w:num>
  <w:num w:numId="33">
    <w:abstractNumId w:val="4"/>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F7"/>
    <w:rsid w:val="00006511"/>
    <w:rsid w:val="00035421"/>
    <w:rsid w:val="00046FBB"/>
    <w:rsid w:val="00074158"/>
    <w:rsid w:val="00084F11"/>
    <w:rsid w:val="00090A3A"/>
    <w:rsid w:val="00095F6E"/>
    <w:rsid w:val="000D699A"/>
    <w:rsid w:val="0010047E"/>
    <w:rsid w:val="00111C85"/>
    <w:rsid w:val="001127DE"/>
    <w:rsid w:val="001372EC"/>
    <w:rsid w:val="001451BF"/>
    <w:rsid w:val="00153D09"/>
    <w:rsid w:val="001541BC"/>
    <w:rsid w:val="001644F9"/>
    <w:rsid w:val="001820C9"/>
    <w:rsid w:val="00194615"/>
    <w:rsid w:val="001A1E5D"/>
    <w:rsid w:val="001B70A3"/>
    <w:rsid w:val="001C1A49"/>
    <w:rsid w:val="001D25D6"/>
    <w:rsid w:val="001D2811"/>
    <w:rsid w:val="00205303"/>
    <w:rsid w:val="00214012"/>
    <w:rsid w:val="0021604B"/>
    <w:rsid w:val="00240343"/>
    <w:rsid w:val="002411FF"/>
    <w:rsid w:val="00243D3D"/>
    <w:rsid w:val="00272C0D"/>
    <w:rsid w:val="00280B5A"/>
    <w:rsid w:val="0028668C"/>
    <w:rsid w:val="00295E1A"/>
    <w:rsid w:val="002A0B63"/>
    <w:rsid w:val="002A3005"/>
    <w:rsid w:val="002B494A"/>
    <w:rsid w:val="003072AE"/>
    <w:rsid w:val="00315E4D"/>
    <w:rsid w:val="00323326"/>
    <w:rsid w:val="003570F3"/>
    <w:rsid w:val="00375DE0"/>
    <w:rsid w:val="00390A68"/>
    <w:rsid w:val="003918E3"/>
    <w:rsid w:val="003A45A3"/>
    <w:rsid w:val="003D6183"/>
    <w:rsid w:val="003F300C"/>
    <w:rsid w:val="003F3E30"/>
    <w:rsid w:val="00410A8F"/>
    <w:rsid w:val="00450101"/>
    <w:rsid w:val="004F0C7F"/>
    <w:rsid w:val="004F40D8"/>
    <w:rsid w:val="004F5CDD"/>
    <w:rsid w:val="00516EF6"/>
    <w:rsid w:val="00537F24"/>
    <w:rsid w:val="005815CC"/>
    <w:rsid w:val="005A3D2C"/>
    <w:rsid w:val="005A74CD"/>
    <w:rsid w:val="005B5057"/>
    <w:rsid w:val="005B6ADB"/>
    <w:rsid w:val="005C7A58"/>
    <w:rsid w:val="005D17A9"/>
    <w:rsid w:val="005E37C9"/>
    <w:rsid w:val="005E6A88"/>
    <w:rsid w:val="005F67A9"/>
    <w:rsid w:val="0063329B"/>
    <w:rsid w:val="00664FDF"/>
    <w:rsid w:val="0068290F"/>
    <w:rsid w:val="006B6DBF"/>
    <w:rsid w:val="006C3CDA"/>
    <w:rsid w:val="006C43CA"/>
    <w:rsid w:val="006C5E87"/>
    <w:rsid w:val="006C5F23"/>
    <w:rsid w:val="00701420"/>
    <w:rsid w:val="00733D08"/>
    <w:rsid w:val="00741601"/>
    <w:rsid w:val="007531B7"/>
    <w:rsid w:val="00771A6D"/>
    <w:rsid w:val="00774C3D"/>
    <w:rsid w:val="00776F54"/>
    <w:rsid w:val="007A2C5F"/>
    <w:rsid w:val="007B4C8B"/>
    <w:rsid w:val="007D74C0"/>
    <w:rsid w:val="007E0587"/>
    <w:rsid w:val="008035E4"/>
    <w:rsid w:val="008053BF"/>
    <w:rsid w:val="00812773"/>
    <w:rsid w:val="0081785D"/>
    <w:rsid w:val="00863950"/>
    <w:rsid w:val="00863F28"/>
    <w:rsid w:val="008721C9"/>
    <w:rsid w:val="008A450C"/>
    <w:rsid w:val="008C07E3"/>
    <w:rsid w:val="008D601F"/>
    <w:rsid w:val="008E208B"/>
    <w:rsid w:val="009212B8"/>
    <w:rsid w:val="00945914"/>
    <w:rsid w:val="00945FD3"/>
    <w:rsid w:val="00957B38"/>
    <w:rsid w:val="009656EC"/>
    <w:rsid w:val="009677BA"/>
    <w:rsid w:val="00984158"/>
    <w:rsid w:val="009A1392"/>
    <w:rsid w:val="009A7F72"/>
    <w:rsid w:val="009E563E"/>
    <w:rsid w:val="009F19BF"/>
    <w:rsid w:val="009F5AA7"/>
    <w:rsid w:val="00A04663"/>
    <w:rsid w:val="00A210A5"/>
    <w:rsid w:val="00A305D7"/>
    <w:rsid w:val="00A47719"/>
    <w:rsid w:val="00A62D4C"/>
    <w:rsid w:val="00A76E4D"/>
    <w:rsid w:val="00A94412"/>
    <w:rsid w:val="00AA2358"/>
    <w:rsid w:val="00AB2C97"/>
    <w:rsid w:val="00AE1DD7"/>
    <w:rsid w:val="00AE2A78"/>
    <w:rsid w:val="00B13D58"/>
    <w:rsid w:val="00B173C6"/>
    <w:rsid w:val="00B43E2E"/>
    <w:rsid w:val="00B6521A"/>
    <w:rsid w:val="00B666DA"/>
    <w:rsid w:val="00B80DF9"/>
    <w:rsid w:val="00B95709"/>
    <w:rsid w:val="00BE0438"/>
    <w:rsid w:val="00BE3304"/>
    <w:rsid w:val="00BF34E6"/>
    <w:rsid w:val="00BF4BA7"/>
    <w:rsid w:val="00C40831"/>
    <w:rsid w:val="00C6052D"/>
    <w:rsid w:val="00C749F7"/>
    <w:rsid w:val="00C831F7"/>
    <w:rsid w:val="00CA6B78"/>
    <w:rsid w:val="00CC679A"/>
    <w:rsid w:val="00CD527D"/>
    <w:rsid w:val="00CD5543"/>
    <w:rsid w:val="00D12AA2"/>
    <w:rsid w:val="00D21D8B"/>
    <w:rsid w:val="00D23259"/>
    <w:rsid w:val="00D30E92"/>
    <w:rsid w:val="00D3496E"/>
    <w:rsid w:val="00D51EAA"/>
    <w:rsid w:val="00D54724"/>
    <w:rsid w:val="00D90C90"/>
    <w:rsid w:val="00DD6E0D"/>
    <w:rsid w:val="00DE2C81"/>
    <w:rsid w:val="00DE7960"/>
    <w:rsid w:val="00DF43D6"/>
    <w:rsid w:val="00DF512E"/>
    <w:rsid w:val="00E234EB"/>
    <w:rsid w:val="00E25E49"/>
    <w:rsid w:val="00E3030F"/>
    <w:rsid w:val="00E32316"/>
    <w:rsid w:val="00EC4589"/>
    <w:rsid w:val="00EF6270"/>
    <w:rsid w:val="00F00C88"/>
    <w:rsid w:val="00F17251"/>
    <w:rsid w:val="00F2180E"/>
    <w:rsid w:val="00F3321C"/>
    <w:rsid w:val="00F47604"/>
    <w:rsid w:val="00F61A17"/>
    <w:rsid w:val="00F621F1"/>
    <w:rsid w:val="00F80FCC"/>
    <w:rsid w:val="00FA7704"/>
    <w:rsid w:val="00FB5114"/>
    <w:rsid w:val="00FC5908"/>
    <w:rsid w:val="00FD2582"/>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F23A"/>
  <w15:docId w15:val="{43DF5DD5-1CB9-4047-9D5D-7D2869C6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914"/>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EC"/>
    <w:rPr>
      <w:rFonts w:ascii="Tahoma" w:hAnsi="Tahoma" w:cs="Tahoma"/>
      <w:sz w:val="16"/>
      <w:szCs w:val="16"/>
    </w:rPr>
  </w:style>
  <w:style w:type="character" w:styleId="Hyperlink">
    <w:name w:val="Hyperlink"/>
    <w:basedOn w:val="DefaultParagraphFont"/>
    <w:uiPriority w:val="99"/>
    <w:unhideWhenUsed/>
    <w:rsid w:val="00F17251"/>
    <w:rPr>
      <w:color w:val="2D5C87"/>
      <w:u w:val="single"/>
    </w:rPr>
  </w:style>
  <w:style w:type="paragraph" w:styleId="NoSpacing">
    <w:name w:val="No Spacing"/>
    <w:uiPriority w:val="1"/>
    <w:qFormat/>
    <w:rsid w:val="001451BF"/>
    <w:pPr>
      <w:spacing w:after="0" w:line="240" w:lineRule="auto"/>
    </w:pPr>
  </w:style>
  <w:style w:type="paragraph" w:styleId="ListParagraph">
    <w:name w:val="List Paragraph"/>
    <w:basedOn w:val="Normal"/>
    <w:uiPriority w:val="34"/>
    <w:qFormat/>
    <w:rsid w:val="005E37C9"/>
    <w:pPr>
      <w:ind w:left="720"/>
      <w:contextualSpacing/>
    </w:pPr>
  </w:style>
  <w:style w:type="character" w:styleId="UnresolvedMention">
    <w:name w:val="Unresolved Mention"/>
    <w:basedOn w:val="DefaultParagraphFont"/>
    <w:uiPriority w:val="99"/>
    <w:semiHidden/>
    <w:unhideWhenUsed/>
    <w:rsid w:val="001B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706">
      <w:bodyDiv w:val="1"/>
      <w:marLeft w:val="0"/>
      <w:marRight w:val="0"/>
      <w:marTop w:val="0"/>
      <w:marBottom w:val="0"/>
      <w:divBdr>
        <w:top w:val="none" w:sz="0" w:space="0" w:color="auto"/>
        <w:left w:val="none" w:sz="0" w:space="0" w:color="auto"/>
        <w:bottom w:val="none" w:sz="0" w:space="0" w:color="auto"/>
        <w:right w:val="none" w:sz="0" w:space="0" w:color="auto"/>
      </w:divBdr>
    </w:div>
    <w:div w:id="127747172">
      <w:bodyDiv w:val="1"/>
      <w:marLeft w:val="0"/>
      <w:marRight w:val="0"/>
      <w:marTop w:val="0"/>
      <w:marBottom w:val="0"/>
      <w:divBdr>
        <w:top w:val="none" w:sz="0" w:space="0" w:color="auto"/>
        <w:left w:val="none" w:sz="0" w:space="0" w:color="auto"/>
        <w:bottom w:val="none" w:sz="0" w:space="0" w:color="auto"/>
        <w:right w:val="none" w:sz="0" w:space="0" w:color="auto"/>
      </w:divBdr>
      <w:divsChild>
        <w:div w:id="418410387">
          <w:marLeft w:val="0"/>
          <w:marRight w:val="0"/>
          <w:marTop w:val="0"/>
          <w:marBottom w:val="0"/>
          <w:divBdr>
            <w:top w:val="none" w:sz="0" w:space="0" w:color="auto"/>
            <w:left w:val="none" w:sz="0" w:space="0" w:color="auto"/>
            <w:bottom w:val="none" w:sz="0" w:space="0" w:color="auto"/>
            <w:right w:val="none" w:sz="0" w:space="0" w:color="auto"/>
          </w:divBdr>
          <w:divsChild>
            <w:div w:id="1666516799">
              <w:marLeft w:val="0"/>
              <w:marRight w:val="0"/>
              <w:marTop w:val="0"/>
              <w:marBottom w:val="0"/>
              <w:divBdr>
                <w:top w:val="none" w:sz="0" w:space="0" w:color="auto"/>
                <w:left w:val="none" w:sz="0" w:space="0" w:color="auto"/>
                <w:bottom w:val="none" w:sz="0" w:space="0" w:color="auto"/>
                <w:right w:val="none" w:sz="0" w:space="0" w:color="auto"/>
              </w:divBdr>
              <w:divsChild>
                <w:div w:id="1993293047">
                  <w:marLeft w:val="0"/>
                  <w:marRight w:val="0"/>
                  <w:marTop w:val="0"/>
                  <w:marBottom w:val="0"/>
                  <w:divBdr>
                    <w:top w:val="none" w:sz="0" w:space="0" w:color="auto"/>
                    <w:left w:val="none" w:sz="0" w:space="0" w:color="auto"/>
                    <w:bottom w:val="none" w:sz="0" w:space="0" w:color="auto"/>
                    <w:right w:val="none" w:sz="0" w:space="0" w:color="auto"/>
                  </w:divBdr>
                  <w:divsChild>
                    <w:div w:id="1640450623">
                      <w:marLeft w:val="0"/>
                      <w:marRight w:val="0"/>
                      <w:marTop w:val="0"/>
                      <w:marBottom w:val="0"/>
                      <w:divBdr>
                        <w:top w:val="none" w:sz="0" w:space="0" w:color="auto"/>
                        <w:left w:val="none" w:sz="0" w:space="0" w:color="auto"/>
                        <w:bottom w:val="none" w:sz="0" w:space="0" w:color="auto"/>
                        <w:right w:val="none" w:sz="0" w:space="0" w:color="auto"/>
                      </w:divBdr>
                      <w:divsChild>
                        <w:div w:id="1804347788">
                          <w:marLeft w:val="0"/>
                          <w:marRight w:val="0"/>
                          <w:marTop w:val="0"/>
                          <w:marBottom w:val="0"/>
                          <w:divBdr>
                            <w:top w:val="none" w:sz="0" w:space="0" w:color="auto"/>
                            <w:left w:val="none" w:sz="0" w:space="0" w:color="auto"/>
                            <w:bottom w:val="none" w:sz="0" w:space="0" w:color="auto"/>
                            <w:right w:val="none" w:sz="0" w:space="0" w:color="auto"/>
                          </w:divBdr>
                          <w:divsChild>
                            <w:div w:id="1473786292">
                              <w:marLeft w:val="0"/>
                              <w:marRight w:val="0"/>
                              <w:marTop w:val="0"/>
                              <w:marBottom w:val="0"/>
                              <w:divBdr>
                                <w:top w:val="none" w:sz="0" w:space="0" w:color="auto"/>
                                <w:left w:val="none" w:sz="0" w:space="0" w:color="auto"/>
                                <w:bottom w:val="none" w:sz="0" w:space="0" w:color="auto"/>
                                <w:right w:val="none" w:sz="0" w:space="0" w:color="auto"/>
                              </w:divBdr>
                              <w:divsChild>
                                <w:div w:id="1947154545">
                                  <w:marLeft w:val="0"/>
                                  <w:marRight w:val="0"/>
                                  <w:marTop w:val="0"/>
                                  <w:marBottom w:val="0"/>
                                  <w:divBdr>
                                    <w:top w:val="none" w:sz="0" w:space="0" w:color="auto"/>
                                    <w:left w:val="none" w:sz="0" w:space="0" w:color="auto"/>
                                    <w:bottom w:val="none" w:sz="0" w:space="0" w:color="auto"/>
                                    <w:right w:val="none" w:sz="0" w:space="0" w:color="auto"/>
                                  </w:divBdr>
                                  <w:divsChild>
                                    <w:div w:id="12027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7483">
      <w:bodyDiv w:val="1"/>
      <w:marLeft w:val="0"/>
      <w:marRight w:val="0"/>
      <w:marTop w:val="0"/>
      <w:marBottom w:val="0"/>
      <w:divBdr>
        <w:top w:val="none" w:sz="0" w:space="0" w:color="auto"/>
        <w:left w:val="none" w:sz="0" w:space="0" w:color="auto"/>
        <w:bottom w:val="none" w:sz="0" w:space="0" w:color="auto"/>
        <w:right w:val="none" w:sz="0" w:space="0" w:color="auto"/>
      </w:divBdr>
      <w:divsChild>
        <w:div w:id="1291322135">
          <w:marLeft w:val="0"/>
          <w:marRight w:val="0"/>
          <w:marTop w:val="0"/>
          <w:marBottom w:val="0"/>
          <w:divBdr>
            <w:top w:val="none" w:sz="0" w:space="0" w:color="auto"/>
            <w:left w:val="none" w:sz="0" w:space="0" w:color="auto"/>
            <w:bottom w:val="none" w:sz="0" w:space="0" w:color="auto"/>
            <w:right w:val="none" w:sz="0" w:space="0" w:color="auto"/>
          </w:divBdr>
          <w:divsChild>
            <w:div w:id="692805747">
              <w:marLeft w:val="0"/>
              <w:marRight w:val="0"/>
              <w:marTop w:val="0"/>
              <w:marBottom w:val="0"/>
              <w:divBdr>
                <w:top w:val="none" w:sz="0" w:space="0" w:color="auto"/>
                <w:left w:val="none" w:sz="0" w:space="0" w:color="auto"/>
                <w:bottom w:val="none" w:sz="0" w:space="0" w:color="auto"/>
                <w:right w:val="none" w:sz="0" w:space="0" w:color="auto"/>
              </w:divBdr>
              <w:divsChild>
                <w:div w:id="1601328098">
                  <w:marLeft w:val="0"/>
                  <w:marRight w:val="0"/>
                  <w:marTop w:val="0"/>
                  <w:marBottom w:val="0"/>
                  <w:divBdr>
                    <w:top w:val="none" w:sz="0" w:space="0" w:color="auto"/>
                    <w:left w:val="none" w:sz="0" w:space="0" w:color="auto"/>
                    <w:bottom w:val="none" w:sz="0" w:space="0" w:color="auto"/>
                    <w:right w:val="none" w:sz="0" w:space="0" w:color="auto"/>
                  </w:divBdr>
                  <w:divsChild>
                    <w:div w:id="987587880">
                      <w:marLeft w:val="0"/>
                      <w:marRight w:val="0"/>
                      <w:marTop w:val="0"/>
                      <w:marBottom w:val="0"/>
                      <w:divBdr>
                        <w:top w:val="none" w:sz="0" w:space="0" w:color="auto"/>
                        <w:left w:val="none" w:sz="0" w:space="0" w:color="auto"/>
                        <w:bottom w:val="none" w:sz="0" w:space="0" w:color="auto"/>
                        <w:right w:val="none" w:sz="0" w:space="0" w:color="auto"/>
                      </w:divBdr>
                      <w:divsChild>
                        <w:div w:id="1415590900">
                          <w:marLeft w:val="0"/>
                          <w:marRight w:val="0"/>
                          <w:marTop w:val="0"/>
                          <w:marBottom w:val="0"/>
                          <w:divBdr>
                            <w:top w:val="none" w:sz="0" w:space="0" w:color="auto"/>
                            <w:left w:val="none" w:sz="0" w:space="0" w:color="auto"/>
                            <w:bottom w:val="none" w:sz="0" w:space="0" w:color="auto"/>
                            <w:right w:val="none" w:sz="0" w:space="0" w:color="auto"/>
                          </w:divBdr>
                          <w:divsChild>
                            <w:div w:id="936256557">
                              <w:marLeft w:val="0"/>
                              <w:marRight w:val="0"/>
                              <w:marTop w:val="0"/>
                              <w:marBottom w:val="0"/>
                              <w:divBdr>
                                <w:top w:val="none" w:sz="0" w:space="0" w:color="auto"/>
                                <w:left w:val="none" w:sz="0" w:space="0" w:color="auto"/>
                                <w:bottom w:val="none" w:sz="0" w:space="0" w:color="auto"/>
                                <w:right w:val="none" w:sz="0" w:space="0" w:color="auto"/>
                              </w:divBdr>
                              <w:divsChild>
                                <w:div w:id="1159004675">
                                  <w:marLeft w:val="0"/>
                                  <w:marRight w:val="0"/>
                                  <w:marTop w:val="0"/>
                                  <w:marBottom w:val="0"/>
                                  <w:divBdr>
                                    <w:top w:val="none" w:sz="0" w:space="0" w:color="auto"/>
                                    <w:left w:val="none" w:sz="0" w:space="0" w:color="auto"/>
                                    <w:bottom w:val="none" w:sz="0" w:space="0" w:color="auto"/>
                                    <w:right w:val="none" w:sz="0" w:space="0" w:color="auto"/>
                                  </w:divBdr>
                                  <w:divsChild>
                                    <w:div w:id="18892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0469">
      <w:bodyDiv w:val="1"/>
      <w:marLeft w:val="0"/>
      <w:marRight w:val="0"/>
      <w:marTop w:val="0"/>
      <w:marBottom w:val="0"/>
      <w:divBdr>
        <w:top w:val="none" w:sz="0" w:space="0" w:color="auto"/>
        <w:left w:val="none" w:sz="0" w:space="0" w:color="auto"/>
        <w:bottom w:val="none" w:sz="0" w:space="0" w:color="auto"/>
        <w:right w:val="none" w:sz="0" w:space="0" w:color="auto"/>
      </w:divBdr>
    </w:div>
    <w:div w:id="1439105401">
      <w:bodyDiv w:val="1"/>
      <w:marLeft w:val="0"/>
      <w:marRight w:val="0"/>
      <w:marTop w:val="0"/>
      <w:marBottom w:val="0"/>
      <w:divBdr>
        <w:top w:val="none" w:sz="0" w:space="0" w:color="auto"/>
        <w:left w:val="none" w:sz="0" w:space="0" w:color="auto"/>
        <w:bottom w:val="none" w:sz="0" w:space="0" w:color="auto"/>
        <w:right w:val="none" w:sz="0" w:space="0" w:color="auto"/>
      </w:divBdr>
      <w:divsChild>
        <w:div w:id="101413348">
          <w:marLeft w:val="0"/>
          <w:marRight w:val="0"/>
          <w:marTop w:val="0"/>
          <w:marBottom w:val="0"/>
          <w:divBdr>
            <w:top w:val="none" w:sz="0" w:space="0" w:color="auto"/>
            <w:left w:val="none" w:sz="0" w:space="0" w:color="auto"/>
            <w:bottom w:val="none" w:sz="0" w:space="0" w:color="auto"/>
            <w:right w:val="none" w:sz="0" w:space="0" w:color="auto"/>
          </w:divBdr>
          <w:divsChild>
            <w:div w:id="1152409924">
              <w:marLeft w:val="0"/>
              <w:marRight w:val="0"/>
              <w:marTop w:val="0"/>
              <w:marBottom w:val="0"/>
              <w:divBdr>
                <w:top w:val="none" w:sz="0" w:space="0" w:color="auto"/>
                <w:left w:val="none" w:sz="0" w:space="0" w:color="auto"/>
                <w:bottom w:val="none" w:sz="0" w:space="0" w:color="auto"/>
                <w:right w:val="none" w:sz="0" w:space="0" w:color="auto"/>
              </w:divBdr>
              <w:divsChild>
                <w:div w:id="549927154">
                  <w:marLeft w:val="0"/>
                  <w:marRight w:val="0"/>
                  <w:marTop w:val="0"/>
                  <w:marBottom w:val="0"/>
                  <w:divBdr>
                    <w:top w:val="none" w:sz="0" w:space="0" w:color="auto"/>
                    <w:left w:val="none" w:sz="0" w:space="0" w:color="auto"/>
                    <w:bottom w:val="none" w:sz="0" w:space="0" w:color="auto"/>
                    <w:right w:val="none" w:sz="0" w:space="0" w:color="auto"/>
                  </w:divBdr>
                  <w:divsChild>
                    <w:div w:id="841505319">
                      <w:marLeft w:val="0"/>
                      <w:marRight w:val="0"/>
                      <w:marTop w:val="0"/>
                      <w:marBottom w:val="0"/>
                      <w:divBdr>
                        <w:top w:val="none" w:sz="0" w:space="0" w:color="auto"/>
                        <w:left w:val="none" w:sz="0" w:space="0" w:color="auto"/>
                        <w:bottom w:val="none" w:sz="0" w:space="0" w:color="auto"/>
                        <w:right w:val="none" w:sz="0" w:space="0" w:color="auto"/>
                      </w:divBdr>
                      <w:divsChild>
                        <w:div w:id="2099058968">
                          <w:marLeft w:val="0"/>
                          <w:marRight w:val="0"/>
                          <w:marTop w:val="0"/>
                          <w:marBottom w:val="0"/>
                          <w:divBdr>
                            <w:top w:val="none" w:sz="0" w:space="0" w:color="auto"/>
                            <w:left w:val="none" w:sz="0" w:space="0" w:color="auto"/>
                            <w:bottom w:val="none" w:sz="0" w:space="0" w:color="auto"/>
                            <w:right w:val="none" w:sz="0" w:space="0" w:color="auto"/>
                          </w:divBdr>
                          <w:divsChild>
                            <w:div w:id="783889034">
                              <w:marLeft w:val="0"/>
                              <w:marRight w:val="0"/>
                              <w:marTop w:val="0"/>
                              <w:marBottom w:val="0"/>
                              <w:divBdr>
                                <w:top w:val="none" w:sz="0" w:space="0" w:color="auto"/>
                                <w:left w:val="none" w:sz="0" w:space="0" w:color="auto"/>
                                <w:bottom w:val="none" w:sz="0" w:space="0" w:color="auto"/>
                                <w:right w:val="none" w:sz="0" w:space="0" w:color="auto"/>
                              </w:divBdr>
                              <w:divsChild>
                                <w:div w:id="1605261690">
                                  <w:marLeft w:val="0"/>
                                  <w:marRight w:val="0"/>
                                  <w:marTop w:val="0"/>
                                  <w:marBottom w:val="0"/>
                                  <w:divBdr>
                                    <w:top w:val="none" w:sz="0" w:space="0" w:color="auto"/>
                                    <w:left w:val="none" w:sz="0" w:space="0" w:color="auto"/>
                                    <w:bottom w:val="none" w:sz="0" w:space="0" w:color="auto"/>
                                    <w:right w:val="none" w:sz="0" w:space="0" w:color="auto"/>
                                  </w:divBdr>
                                  <w:divsChild>
                                    <w:div w:id="131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525458">
      <w:bodyDiv w:val="1"/>
      <w:marLeft w:val="0"/>
      <w:marRight w:val="0"/>
      <w:marTop w:val="0"/>
      <w:marBottom w:val="0"/>
      <w:divBdr>
        <w:top w:val="none" w:sz="0" w:space="0" w:color="auto"/>
        <w:left w:val="none" w:sz="0" w:space="0" w:color="auto"/>
        <w:bottom w:val="none" w:sz="0" w:space="0" w:color="auto"/>
        <w:right w:val="none" w:sz="0" w:space="0" w:color="auto"/>
      </w:divBdr>
      <w:divsChild>
        <w:div w:id="181945067">
          <w:marLeft w:val="0"/>
          <w:marRight w:val="0"/>
          <w:marTop w:val="0"/>
          <w:marBottom w:val="0"/>
          <w:divBdr>
            <w:top w:val="none" w:sz="0" w:space="0" w:color="auto"/>
            <w:left w:val="none" w:sz="0" w:space="0" w:color="auto"/>
            <w:bottom w:val="none" w:sz="0" w:space="0" w:color="auto"/>
            <w:right w:val="none" w:sz="0" w:space="0" w:color="auto"/>
          </w:divBdr>
          <w:divsChild>
            <w:div w:id="1110317822">
              <w:marLeft w:val="0"/>
              <w:marRight w:val="0"/>
              <w:marTop w:val="0"/>
              <w:marBottom w:val="0"/>
              <w:divBdr>
                <w:top w:val="none" w:sz="0" w:space="0" w:color="auto"/>
                <w:left w:val="none" w:sz="0" w:space="0" w:color="auto"/>
                <w:bottom w:val="none" w:sz="0" w:space="0" w:color="auto"/>
                <w:right w:val="none" w:sz="0" w:space="0" w:color="auto"/>
              </w:divBdr>
              <w:divsChild>
                <w:div w:id="1924803375">
                  <w:marLeft w:val="0"/>
                  <w:marRight w:val="0"/>
                  <w:marTop w:val="0"/>
                  <w:marBottom w:val="0"/>
                  <w:divBdr>
                    <w:top w:val="none" w:sz="0" w:space="0" w:color="auto"/>
                    <w:left w:val="none" w:sz="0" w:space="0" w:color="auto"/>
                    <w:bottom w:val="none" w:sz="0" w:space="0" w:color="auto"/>
                    <w:right w:val="none" w:sz="0" w:space="0" w:color="auto"/>
                  </w:divBdr>
                  <w:divsChild>
                    <w:div w:id="1309358757">
                      <w:marLeft w:val="0"/>
                      <w:marRight w:val="0"/>
                      <w:marTop w:val="0"/>
                      <w:marBottom w:val="0"/>
                      <w:divBdr>
                        <w:top w:val="none" w:sz="0" w:space="0" w:color="auto"/>
                        <w:left w:val="none" w:sz="0" w:space="0" w:color="auto"/>
                        <w:bottom w:val="none" w:sz="0" w:space="0" w:color="auto"/>
                        <w:right w:val="none" w:sz="0" w:space="0" w:color="auto"/>
                      </w:divBdr>
                      <w:divsChild>
                        <w:div w:id="246426986">
                          <w:marLeft w:val="0"/>
                          <w:marRight w:val="0"/>
                          <w:marTop w:val="0"/>
                          <w:marBottom w:val="0"/>
                          <w:divBdr>
                            <w:top w:val="none" w:sz="0" w:space="0" w:color="auto"/>
                            <w:left w:val="none" w:sz="0" w:space="0" w:color="auto"/>
                            <w:bottom w:val="none" w:sz="0" w:space="0" w:color="auto"/>
                            <w:right w:val="none" w:sz="0" w:space="0" w:color="auto"/>
                          </w:divBdr>
                          <w:divsChild>
                            <w:div w:id="928854230">
                              <w:marLeft w:val="0"/>
                              <w:marRight w:val="0"/>
                              <w:marTop w:val="0"/>
                              <w:marBottom w:val="0"/>
                              <w:divBdr>
                                <w:top w:val="none" w:sz="0" w:space="0" w:color="auto"/>
                                <w:left w:val="none" w:sz="0" w:space="0" w:color="auto"/>
                                <w:bottom w:val="none" w:sz="0" w:space="0" w:color="auto"/>
                                <w:right w:val="none" w:sz="0" w:space="0" w:color="auto"/>
                              </w:divBdr>
                              <w:divsChild>
                                <w:div w:id="417944847">
                                  <w:marLeft w:val="0"/>
                                  <w:marRight w:val="0"/>
                                  <w:marTop w:val="0"/>
                                  <w:marBottom w:val="0"/>
                                  <w:divBdr>
                                    <w:top w:val="none" w:sz="0" w:space="0" w:color="auto"/>
                                    <w:left w:val="none" w:sz="0" w:space="0" w:color="auto"/>
                                    <w:bottom w:val="none" w:sz="0" w:space="0" w:color="auto"/>
                                    <w:right w:val="none" w:sz="0" w:space="0" w:color="auto"/>
                                  </w:divBdr>
                                  <w:divsChild>
                                    <w:div w:id="3487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87749">
      <w:bodyDiv w:val="1"/>
      <w:marLeft w:val="0"/>
      <w:marRight w:val="0"/>
      <w:marTop w:val="0"/>
      <w:marBottom w:val="0"/>
      <w:divBdr>
        <w:top w:val="none" w:sz="0" w:space="0" w:color="auto"/>
        <w:left w:val="none" w:sz="0" w:space="0" w:color="auto"/>
        <w:bottom w:val="none" w:sz="0" w:space="0" w:color="auto"/>
        <w:right w:val="none" w:sz="0" w:space="0" w:color="auto"/>
      </w:divBdr>
      <w:divsChild>
        <w:div w:id="2007004438">
          <w:marLeft w:val="0"/>
          <w:marRight w:val="0"/>
          <w:marTop w:val="0"/>
          <w:marBottom w:val="0"/>
          <w:divBdr>
            <w:top w:val="none" w:sz="0" w:space="0" w:color="auto"/>
            <w:left w:val="none" w:sz="0" w:space="0" w:color="auto"/>
            <w:bottom w:val="none" w:sz="0" w:space="0" w:color="auto"/>
            <w:right w:val="none" w:sz="0" w:space="0" w:color="auto"/>
          </w:divBdr>
          <w:divsChild>
            <w:div w:id="1747922363">
              <w:marLeft w:val="0"/>
              <w:marRight w:val="0"/>
              <w:marTop w:val="0"/>
              <w:marBottom w:val="0"/>
              <w:divBdr>
                <w:top w:val="none" w:sz="0" w:space="0" w:color="auto"/>
                <w:left w:val="none" w:sz="0" w:space="0" w:color="auto"/>
                <w:bottom w:val="none" w:sz="0" w:space="0" w:color="auto"/>
                <w:right w:val="none" w:sz="0" w:space="0" w:color="auto"/>
              </w:divBdr>
              <w:divsChild>
                <w:div w:id="1239631483">
                  <w:marLeft w:val="0"/>
                  <w:marRight w:val="0"/>
                  <w:marTop w:val="0"/>
                  <w:marBottom w:val="0"/>
                  <w:divBdr>
                    <w:top w:val="none" w:sz="0" w:space="0" w:color="auto"/>
                    <w:left w:val="none" w:sz="0" w:space="0" w:color="auto"/>
                    <w:bottom w:val="none" w:sz="0" w:space="0" w:color="auto"/>
                    <w:right w:val="none" w:sz="0" w:space="0" w:color="auto"/>
                  </w:divBdr>
                  <w:divsChild>
                    <w:div w:id="1140656714">
                      <w:marLeft w:val="0"/>
                      <w:marRight w:val="0"/>
                      <w:marTop w:val="0"/>
                      <w:marBottom w:val="0"/>
                      <w:divBdr>
                        <w:top w:val="none" w:sz="0" w:space="0" w:color="auto"/>
                        <w:left w:val="none" w:sz="0" w:space="0" w:color="auto"/>
                        <w:bottom w:val="none" w:sz="0" w:space="0" w:color="auto"/>
                        <w:right w:val="none" w:sz="0" w:space="0" w:color="auto"/>
                      </w:divBdr>
                      <w:divsChild>
                        <w:div w:id="1424763869">
                          <w:marLeft w:val="0"/>
                          <w:marRight w:val="0"/>
                          <w:marTop w:val="0"/>
                          <w:marBottom w:val="0"/>
                          <w:divBdr>
                            <w:top w:val="none" w:sz="0" w:space="0" w:color="auto"/>
                            <w:left w:val="none" w:sz="0" w:space="0" w:color="auto"/>
                            <w:bottom w:val="none" w:sz="0" w:space="0" w:color="auto"/>
                            <w:right w:val="none" w:sz="0" w:space="0" w:color="auto"/>
                          </w:divBdr>
                          <w:divsChild>
                            <w:div w:id="1821460330">
                              <w:marLeft w:val="0"/>
                              <w:marRight w:val="0"/>
                              <w:marTop w:val="0"/>
                              <w:marBottom w:val="0"/>
                              <w:divBdr>
                                <w:top w:val="none" w:sz="0" w:space="0" w:color="auto"/>
                                <w:left w:val="none" w:sz="0" w:space="0" w:color="auto"/>
                                <w:bottom w:val="none" w:sz="0" w:space="0" w:color="auto"/>
                                <w:right w:val="none" w:sz="0" w:space="0" w:color="auto"/>
                              </w:divBdr>
                              <w:divsChild>
                                <w:div w:id="361782144">
                                  <w:marLeft w:val="0"/>
                                  <w:marRight w:val="0"/>
                                  <w:marTop w:val="0"/>
                                  <w:marBottom w:val="0"/>
                                  <w:divBdr>
                                    <w:top w:val="none" w:sz="0" w:space="0" w:color="auto"/>
                                    <w:left w:val="none" w:sz="0" w:space="0" w:color="auto"/>
                                    <w:bottom w:val="none" w:sz="0" w:space="0" w:color="auto"/>
                                    <w:right w:val="none" w:sz="0" w:space="0" w:color="auto"/>
                                  </w:divBdr>
                                  <w:divsChild>
                                    <w:div w:id="175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patrick@altamontschool.org" TargetMode="External"/><Relationship Id="rId3" Type="http://schemas.openxmlformats.org/officeDocument/2006/relationships/styles" Target="styles.xml"/><Relationship Id="rId7" Type="http://schemas.openxmlformats.org/officeDocument/2006/relationships/hyperlink" Target="mailto:dlusa@altamont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6E5A-CA89-4D89-9BE8-BD63C760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Altamont School</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Amy Kirkpatrick</cp:lastModifiedBy>
  <cp:revision>2</cp:revision>
  <cp:lastPrinted>2016-10-14T18:26:00Z</cp:lastPrinted>
  <dcterms:created xsi:type="dcterms:W3CDTF">2020-08-14T21:05:00Z</dcterms:created>
  <dcterms:modified xsi:type="dcterms:W3CDTF">2020-08-14T21:05:00Z</dcterms:modified>
</cp:coreProperties>
</file>